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4A0" w:rsidRPr="006D3C9A" w:rsidRDefault="00914564" w:rsidP="004C4424">
      <w:pPr>
        <w:spacing w:before="10"/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b/>
          <w:sz w:val="20"/>
          <w:szCs w:val="20"/>
        </w:rPr>
        <w:t xml:space="preserve">Ekonometri II </w:t>
      </w:r>
    </w:p>
    <w:tbl>
      <w:tblPr>
        <w:tblStyle w:val="TableNormal"/>
        <w:tblW w:w="0" w:type="auto"/>
        <w:tblInd w:w="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1559"/>
        <w:gridCol w:w="6501"/>
      </w:tblGrid>
      <w:tr w:rsidR="006D3C9A" w:rsidRPr="00D12E65" w:rsidTr="004D5157">
        <w:trPr>
          <w:trHeight w:val="230"/>
        </w:trPr>
        <w:tc>
          <w:tcPr>
            <w:tcW w:w="2971" w:type="dxa"/>
            <w:gridSpan w:val="2"/>
          </w:tcPr>
          <w:p w:rsidR="006D3C9A" w:rsidRPr="00D12E65" w:rsidRDefault="006D3C9A">
            <w:pPr>
              <w:pStyle w:val="TableParagraph"/>
              <w:spacing w:line="210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6501" w:type="dxa"/>
            <w:tcBorders>
              <w:right w:val="single" w:sz="6" w:space="0" w:color="000000"/>
            </w:tcBorders>
          </w:tcPr>
          <w:p w:rsidR="006D3C9A" w:rsidRPr="00D12E65" w:rsidRDefault="00024E2D">
            <w:pPr>
              <w:pStyle w:val="TableParagraph"/>
              <w:spacing w:line="210" w:lineRule="exac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Ekonometri </w:t>
            </w:r>
            <w:r w:rsidR="009C46EA">
              <w:rPr>
                <w:sz w:val="18"/>
                <w:szCs w:val="18"/>
              </w:rPr>
              <w:t>II</w:t>
            </w:r>
          </w:p>
        </w:tc>
      </w:tr>
      <w:tr w:rsidR="006D3C9A" w:rsidRPr="00D12E65" w:rsidTr="004D5157">
        <w:trPr>
          <w:trHeight w:val="224"/>
        </w:trPr>
        <w:tc>
          <w:tcPr>
            <w:tcW w:w="2971" w:type="dxa"/>
            <w:gridSpan w:val="2"/>
          </w:tcPr>
          <w:p w:rsidR="006D3C9A" w:rsidRPr="00D12E65" w:rsidRDefault="006D3C9A" w:rsidP="007047CD">
            <w:pPr>
              <w:pStyle w:val="TableParagraph"/>
              <w:spacing w:line="210" w:lineRule="exact"/>
              <w:ind w:right="1325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 xml:space="preserve">Dersin </w:t>
            </w:r>
            <w:proofErr w:type="spellStart"/>
            <w:r w:rsidR="007047CD" w:rsidRPr="00D12E65">
              <w:rPr>
                <w:b/>
                <w:sz w:val="18"/>
                <w:szCs w:val="18"/>
              </w:rPr>
              <w:t>AKTS’si</w:t>
            </w:r>
            <w:proofErr w:type="spellEnd"/>
            <w:r w:rsidR="007047CD" w:rsidRPr="00D12E65">
              <w:rPr>
                <w:b/>
                <w:sz w:val="18"/>
                <w:szCs w:val="18"/>
              </w:rPr>
              <w:t xml:space="preserve">                                  </w:t>
            </w:r>
          </w:p>
        </w:tc>
        <w:tc>
          <w:tcPr>
            <w:tcW w:w="6501" w:type="dxa"/>
            <w:tcBorders>
              <w:right w:val="single" w:sz="6" w:space="0" w:color="000000"/>
            </w:tcBorders>
          </w:tcPr>
          <w:p w:rsidR="006D3C9A" w:rsidRPr="00D12E65" w:rsidRDefault="0006464B">
            <w:pPr>
              <w:pStyle w:val="TableParagraph"/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F614A0" w:rsidRPr="00D12E65" w:rsidTr="004D5157">
        <w:trPr>
          <w:trHeight w:val="230"/>
        </w:trPr>
        <w:tc>
          <w:tcPr>
            <w:tcW w:w="2971" w:type="dxa"/>
            <w:gridSpan w:val="2"/>
          </w:tcPr>
          <w:p w:rsidR="00F614A0" w:rsidRPr="00D12E65" w:rsidRDefault="006D3C9A">
            <w:pPr>
              <w:pStyle w:val="TableParagraph"/>
              <w:spacing w:line="210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Dersin Yürütücüsü</w:t>
            </w:r>
          </w:p>
        </w:tc>
        <w:tc>
          <w:tcPr>
            <w:tcW w:w="6501" w:type="dxa"/>
            <w:tcBorders>
              <w:right w:val="single" w:sz="6" w:space="0" w:color="000000"/>
            </w:tcBorders>
          </w:tcPr>
          <w:p w:rsidR="00F614A0" w:rsidRPr="00D12E65" w:rsidRDefault="00914564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Doç. Dr.</w:t>
            </w:r>
            <w:r w:rsidR="007047CD" w:rsidRPr="00D12E65">
              <w:rPr>
                <w:sz w:val="18"/>
                <w:szCs w:val="18"/>
              </w:rPr>
              <w:t xml:space="preserve"> Zerife YILDIRIM</w:t>
            </w:r>
          </w:p>
        </w:tc>
      </w:tr>
      <w:tr w:rsidR="00F614A0" w:rsidRPr="00D12E65" w:rsidTr="004D5157">
        <w:trPr>
          <w:trHeight w:val="230"/>
        </w:trPr>
        <w:tc>
          <w:tcPr>
            <w:tcW w:w="2971" w:type="dxa"/>
            <w:gridSpan w:val="2"/>
          </w:tcPr>
          <w:p w:rsidR="00F614A0" w:rsidRPr="00D12E65" w:rsidRDefault="007047CD">
            <w:pPr>
              <w:pStyle w:val="TableParagraph"/>
              <w:spacing w:line="210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Dersin Gün ve Saati</w:t>
            </w:r>
          </w:p>
        </w:tc>
        <w:tc>
          <w:tcPr>
            <w:tcW w:w="6501" w:type="dxa"/>
            <w:tcBorders>
              <w:right w:val="single" w:sz="6" w:space="0" w:color="000000"/>
            </w:tcBorders>
          </w:tcPr>
          <w:p w:rsidR="00F614A0" w:rsidRPr="00D12E65" w:rsidRDefault="00914564" w:rsidP="00914564">
            <w:pPr>
              <w:pStyle w:val="TableParagraph"/>
              <w:spacing w:line="21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692354">
              <w:rPr>
                <w:sz w:val="18"/>
                <w:szCs w:val="18"/>
              </w:rPr>
              <w:t>Çarşamba</w:t>
            </w:r>
            <w:r w:rsidR="0006464B">
              <w:rPr>
                <w:sz w:val="18"/>
                <w:szCs w:val="18"/>
              </w:rPr>
              <w:t>: 08:00-12</w:t>
            </w:r>
            <w:r w:rsidR="007047CD" w:rsidRPr="00D12E65">
              <w:rPr>
                <w:sz w:val="18"/>
                <w:szCs w:val="18"/>
              </w:rPr>
              <w:t>:00</w:t>
            </w:r>
          </w:p>
        </w:tc>
      </w:tr>
      <w:tr w:rsidR="00914564" w:rsidRPr="00D12E65" w:rsidTr="004D5157">
        <w:trPr>
          <w:trHeight w:val="230"/>
        </w:trPr>
        <w:tc>
          <w:tcPr>
            <w:tcW w:w="2971" w:type="dxa"/>
            <w:gridSpan w:val="2"/>
          </w:tcPr>
          <w:p w:rsidR="00914564" w:rsidRPr="0072068E" w:rsidRDefault="00914564">
            <w:pPr>
              <w:pStyle w:val="TableParagraph"/>
              <w:spacing w:line="210" w:lineRule="exact"/>
              <w:ind w:left="107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Dersin Yürütülme Şekli</w:t>
            </w:r>
          </w:p>
        </w:tc>
        <w:tc>
          <w:tcPr>
            <w:tcW w:w="6501" w:type="dxa"/>
            <w:tcBorders>
              <w:right w:val="single" w:sz="6" w:space="0" w:color="000000"/>
            </w:tcBorders>
          </w:tcPr>
          <w:p w:rsidR="00914564" w:rsidRPr="0072068E" w:rsidRDefault="00914564">
            <w:pPr>
              <w:pStyle w:val="TableParagraph"/>
              <w:spacing w:line="210" w:lineRule="exact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Yüz yüze</w:t>
            </w:r>
          </w:p>
        </w:tc>
      </w:tr>
      <w:tr w:rsidR="00F614A0" w:rsidRPr="00D12E65" w:rsidTr="004D5157">
        <w:trPr>
          <w:trHeight w:val="230"/>
        </w:trPr>
        <w:tc>
          <w:tcPr>
            <w:tcW w:w="2971" w:type="dxa"/>
            <w:gridSpan w:val="2"/>
          </w:tcPr>
          <w:p w:rsidR="00F614A0" w:rsidRPr="0072068E" w:rsidRDefault="00914564">
            <w:pPr>
              <w:pStyle w:val="TableParagraph"/>
              <w:spacing w:line="210" w:lineRule="exact"/>
              <w:ind w:left="107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Ofis</w:t>
            </w:r>
            <w:r w:rsidR="007047CD" w:rsidRPr="0072068E">
              <w:rPr>
                <w:b/>
                <w:sz w:val="18"/>
                <w:szCs w:val="18"/>
              </w:rPr>
              <w:t xml:space="preserve"> Gün ve Saatleri</w:t>
            </w:r>
          </w:p>
        </w:tc>
        <w:tc>
          <w:tcPr>
            <w:tcW w:w="6501" w:type="dxa"/>
            <w:tcBorders>
              <w:right w:val="single" w:sz="6" w:space="0" w:color="000000"/>
            </w:tcBorders>
          </w:tcPr>
          <w:p w:rsidR="00F614A0" w:rsidRPr="0072068E" w:rsidRDefault="00983F45">
            <w:pPr>
              <w:pStyle w:val="TableParagraph"/>
              <w:spacing w:line="210" w:lineRule="exact"/>
              <w:ind w:left="107"/>
              <w:rPr>
                <w:sz w:val="18"/>
                <w:szCs w:val="18"/>
              </w:rPr>
            </w:pPr>
            <w:r w:rsidRPr="0072068E">
              <w:rPr>
                <w:sz w:val="18"/>
                <w:szCs w:val="18"/>
              </w:rPr>
              <w:t xml:space="preserve"> </w:t>
            </w:r>
            <w:r w:rsidR="00914564">
              <w:rPr>
                <w:sz w:val="18"/>
                <w:szCs w:val="18"/>
              </w:rPr>
              <w:t>Pazartesi:</w:t>
            </w:r>
            <w:r w:rsidR="00692354" w:rsidRPr="0072068E">
              <w:rPr>
                <w:sz w:val="18"/>
                <w:szCs w:val="18"/>
              </w:rPr>
              <w:t xml:space="preserve"> </w:t>
            </w:r>
            <w:r w:rsidR="00914564">
              <w:rPr>
                <w:sz w:val="18"/>
                <w:szCs w:val="18"/>
              </w:rPr>
              <w:t>16:00-17</w:t>
            </w:r>
            <w:r w:rsidR="007047CD" w:rsidRPr="0072068E">
              <w:rPr>
                <w:sz w:val="18"/>
                <w:szCs w:val="18"/>
              </w:rPr>
              <w:t>:00</w:t>
            </w:r>
          </w:p>
        </w:tc>
      </w:tr>
      <w:tr w:rsidR="00F614A0" w:rsidRPr="00D12E65" w:rsidTr="004D5157">
        <w:trPr>
          <w:trHeight w:val="230"/>
        </w:trPr>
        <w:tc>
          <w:tcPr>
            <w:tcW w:w="2971" w:type="dxa"/>
            <w:gridSpan w:val="2"/>
          </w:tcPr>
          <w:p w:rsidR="00F614A0" w:rsidRPr="00D12E65" w:rsidRDefault="007047CD">
            <w:pPr>
              <w:pStyle w:val="TableParagraph"/>
              <w:spacing w:line="210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İletişim Bilgileri</w:t>
            </w:r>
          </w:p>
        </w:tc>
        <w:tc>
          <w:tcPr>
            <w:tcW w:w="6501" w:type="dxa"/>
            <w:tcBorders>
              <w:right w:val="single" w:sz="6" w:space="0" w:color="000000"/>
            </w:tcBorders>
          </w:tcPr>
          <w:p w:rsidR="00F614A0" w:rsidRPr="00D12E65" w:rsidRDefault="007047CD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  <w:r w:rsidRPr="00D12E65">
              <w:rPr>
                <w:sz w:val="18"/>
                <w:szCs w:val="18"/>
              </w:rPr>
              <w:t xml:space="preserve">    </w:t>
            </w:r>
            <w:hyperlink r:id="rId5" w:history="1">
              <w:r w:rsidRPr="00D12E65">
                <w:rPr>
                  <w:rStyle w:val="Kpr"/>
                  <w:sz w:val="18"/>
                  <w:szCs w:val="18"/>
                </w:rPr>
                <w:t>zerifeyildirim@harran.edu.tr</w:t>
              </w:r>
            </w:hyperlink>
            <w:r w:rsidRPr="00D12E65">
              <w:rPr>
                <w:sz w:val="18"/>
                <w:szCs w:val="18"/>
              </w:rPr>
              <w:t xml:space="preserve">     </w:t>
            </w:r>
            <w:hyperlink r:id="rId6" w:history="1">
              <w:r w:rsidRPr="00D12E65">
                <w:rPr>
                  <w:rStyle w:val="Kpr"/>
                  <w:sz w:val="18"/>
                  <w:szCs w:val="18"/>
                </w:rPr>
                <w:t>zerifeyildirim@gmail.com</w:t>
              </w:r>
            </w:hyperlink>
            <w:r w:rsidRPr="00D12E65">
              <w:rPr>
                <w:sz w:val="18"/>
                <w:szCs w:val="18"/>
              </w:rPr>
              <w:t xml:space="preserve">   </w:t>
            </w:r>
            <w:r w:rsidR="00914564">
              <w:rPr>
                <w:sz w:val="18"/>
                <w:szCs w:val="18"/>
              </w:rPr>
              <w:t>0</w:t>
            </w:r>
            <w:r w:rsidRPr="00D12E65">
              <w:rPr>
                <w:sz w:val="18"/>
                <w:szCs w:val="18"/>
              </w:rPr>
              <w:t>414</w:t>
            </w:r>
            <w:r w:rsidR="00914564">
              <w:rPr>
                <w:sz w:val="18"/>
                <w:szCs w:val="18"/>
              </w:rPr>
              <w:t xml:space="preserve"> </w:t>
            </w:r>
            <w:r w:rsidRPr="00D12E65">
              <w:rPr>
                <w:sz w:val="18"/>
                <w:szCs w:val="18"/>
              </w:rPr>
              <w:t>318</w:t>
            </w:r>
            <w:r w:rsidR="00914564">
              <w:rPr>
                <w:sz w:val="18"/>
                <w:szCs w:val="18"/>
              </w:rPr>
              <w:t xml:space="preserve"> </w:t>
            </w:r>
            <w:r w:rsidRPr="00D12E65">
              <w:rPr>
                <w:sz w:val="18"/>
                <w:szCs w:val="18"/>
              </w:rPr>
              <w:t>3000-1804</w:t>
            </w:r>
          </w:p>
        </w:tc>
      </w:tr>
      <w:tr w:rsidR="00F614A0" w:rsidRPr="00D12E65" w:rsidTr="004D5157">
        <w:trPr>
          <w:trHeight w:val="230"/>
        </w:trPr>
        <w:tc>
          <w:tcPr>
            <w:tcW w:w="2971" w:type="dxa"/>
            <w:gridSpan w:val="2"/>
          </w:tcPr>
          <w:p w:rsidR="00F614A0" w:rsidRPr="00D12E65" w:rsidRDefault="00D12E65">
            <w:pPr>
              <w:pStyle w:val="TableParagraph"/>
              <w:spacing w:line="210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Öğretim Yöntemi ve Ders Hazırlık</w:t>
            </w:r>
          </w:p>
        </w:tc>
        <w:tc>
          <w:tcPr>
            <w:tcW w:w="6501" w:type="dxa"/>
            <w:tcBorders>
              <w:right w:val="single" w:sz="6" w:space="0" w:color="000000"/>
            </w:tcBorders>
          </w:tcPr>
          <w:p w:rsidR="00F614A0" w:rsidRPr="00D12E65" w:rsidRDefault="00BE78AE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Yüz yüze eğitim</w:t>
            </w:r>
            <w:r w:rsidR="00042668">
              <w:rPr>
                <w:sz w:val="18"/>
                <w:szCs w:val="18"/>
              </w:rPr>
              <w:t xml:space="preserve"> ile k</w:t>
            </w:r>
            <w:r w:rsidR="009C46EA">
              <w:rPr>
                <w:sz w:val="18"/>
                <w:szCs w:val="18"/>
              </w:rPr>
              <w:t>onu anlatım, s</w:t>
            </w:r>
            <w:r w:rsidR="00D12E65" w:rsidRPr="00D12E65">
              <w:rPr>
                <w:sz w:val="18"/>
                <w:szCs w:val="18"/>
              </w:rPr>
              <w:t>oru-yanıt, örnek çözümler, doküman incelemesi…</w:t>
            </w:r>
          </w:p>
          <w:p w:rsidR="00D12E65" w:rsidRPr="00D12E65" w:rsidRDefault="00D12E65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  <w:r w:rsidRPr="00D12E65">
              <w:rPr>
                <w:sz w:val="18"/>
                <w:szCs w:val="18"/>
              </w:rPr>
              <w:t xml:space="preserve">   Derse hazırlık aşamasında, öğrenciler ders kaynaklarından her haftanın konusunu derse gelmeden önce inceleyerek gelecekler, </w:t>
            </w:r>
          </w:p>
          <w:p w:rsidR="00D12E65" w:rsidRPr="00D12E65" w:rsidRDefault="00D12E65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  <w:r w:rsidRPr="00D12E65">
              <w:rPr>
                <w:sz w:val="18"/>
                <w:szCs w:val="18"/>
              </w:rPr>
              <w:t xml:space="preserve">   Haftalık ders konuları ile ilgili tarama yapılacak.</w:t>
            </w:r>
          </w:p>
        </w:tc>
      </w:tr>
      <w:tr w:rsidR="00F614A0" w:rsidRPr="00D12E65" w:rsidTr="004D5157">
        <w:trPr>
          <w:trHeight w:val="918"/>
        </w:trPr>
        <w:tc>
          <w:tcPr>
            <w:tcW w:w="2971" w:type="dxa"/>
            <w:gridSpan w:val="2"/>
          </w:tcPr>
          <w:p w:rsidR="00F614A0" w:rsidRPr="00D12E65" w:rsidRDefault="00FA62D7">
            <w:pPr>
              <w:pStyle w:val="TableParagraph"/>
              <w:spacing w:line="228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Dersin Amacı</w:t>
            </w:r>
          </w:p>
        </w:tc>
        <w:tc>
          <w:tcPr>
            <w:tcW w:w="6501" w:type="dxa"/>
            <w:tcBorders>
              <w:right w:val="single" w:sz="6" w:space="0" w:color="000000"/>
            </w:tcBorders>
          </w:tcPr>
          <w:p w:rsidR="00F614A0" w:rsidRPr="00D12E65" w:rsidRDefault="00FA62D7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 w:rsidRPr="00D12E65">
              <w:rPr>
                <w:sz w:val="18"/>
                <w:szCs w:val="18"/>
              </w:rPr>
              <w:t>Bu ders ile iktisadi teorideki varsayımların matematiksel yöntemler kullanılarak ve istatistiksel bulgularla desteklenerek kanıtlanması amaçlanır. Böylece öğrencinin</w:t>
            </w:r>
          </w:p>
          <w:p w:rsidR="00F614A0" w:rsidRPr="00D12E65" w:rsidRDefault="00FA62D7">
            <w:pPr>
              <w:pStyle w:val="TableParagraph"/>
              <w:spacing w:line="228" w:lineRule="exact"/>
              <w:ind w:left="107"/>
              <w:rPr>
                <w:sz w:val="18"/>
                <w:szCs w:val="18"/>
              </w:rPr>
            </w:pPr>
            <w:proofErr w:type="gramStart"/>
            <w:r w:rsidRPr="00D12E65">
              <w:rPr>
                <w:sz w:val="18"/>
                <w:szCs w:val="18"/>
              </w:rPr>
              <w:t>olgular</w:t>
            </w:r>
            <w:proofErr w:type="gramEnd"/>
            <w:r w:rsidRPr="00D12E65">
              <w:rPr>
                <w:sz w:val="18"/>
                <w:szCs w:val="18"/>
              </w:rPr>
              <w:t xml:space="preserve"> arasında ilişki kurarken teorik bilginin ötesinde uygulama ve analiz yoluyla somut çıkarımlarda bulunması sağlanır.</w:t>
            </w:r>
          </w:p>
        </w:tc>
      </w:tr>
      <w:tr w:rsidR="00F614A0" w:rsidRPr="00D12E65" w:rsidTr="004D5157">
        <w:trPr>
          <w:trHeight w:val="2529"/>
        </w:trPr>
        <w:tc>
          <w:tcPr>
            <w:tcW w:w="2971" w:type="dxa"/>
            <w:gridSpan w:val="2"/>
          </w:tcPr>
          <w:p w:rsidR="00F614A0" w:rsidRPr="00D12E65" w:rsidRDefault="00FA62D7">
            <w:pPr>
              <w:pStyle w:val="TableParagraph"/>
              <w:spacing w:line="228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Dersin Öğrenme Çıktıları</w:t>
            </w:r>
          </w:p>
        </w:tc>
        <w:tc>
          <w:tcPr>
            <w:tcW w:w="6501" w:type="dxa"/>
            <w:tcBorders>
              <w:right w:val="single" w:sz="6" w:space="0" w:color="000000"/>
            </w:tcBorders>
          </w:tcPr>
          <w:p w:rsidR="00F614A0" w:rsidRPr="00D12E65" w:rsidRDefault="00FA62D7">
            <w:pPr>
              <w:pStyle w:val="TableParagraph"/>
              <w:spacing w:line="226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Bu dersin sonunda öğrenci;</w:t>
            </w:r>
          </w:p>
          <w:p w:rsidR="00F614A0" w:rsidRDefault="009C46EA" w:rsidP="009C46EA">
            <w:pPr>
              <w:pStyle w:val="TableParagraph"/>
              <w:numPr>
                <w:ilvl w:val="0"/>
                <w:numId w:val="4"/>
              </w:numPr>
              <w:tabs>
                <w:tab w:val="left" w:pos="493"/>
                <w:tab w:val="left" w:pos="494"/>
              </w:tabs>
              <w:spacing w:line="230" w:lineRule="atLeast"/>
              <w:ind w:right="10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Genel anlamda iktisat teorilerinin test edilmesi için gerekli olan ekonometri bilgisine sahip olur.</w:t>
            </w:r>
          </w:p>
          <w:p w:rsidR="009C46EA" w:rsidRDefault="009C46EA" w:rsidP="009C46EA">
            <w:pPr>
              <w:pStyle w:val="TableParagraph"/>
              <w:numPr>
                <w:ilvl w:val="0"/>
                <w:numId w:val="4"/>
              </w:numPr>
              <w:tabs>
                <w:tab w:val="left" w:pos="493"/>
                <w:tab w:val="left" w:pos="494"/>
              </w:tabs>
              <w:spacing w:line="230" w:lineRule="atLeast"/>
              <w:ind w:right="10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Ekonometrik analiz sonrası elde edilen sonuçları yorumlar.</w:t>
            </w:r>
          </w:p>
          <w:p w:rsidR="009C46EA" w:rsidRDefault="009C46EA" w:rsidP="009C46EA">
            <w:pPr>
              <w:pStyle w:val="TableParagraph"/>
              <w:numPr>
                <w:ilvl w:val="0"/>
                <w:numId w:val="4"/>
              </w:numPr>
              <w:tabs>
                <w:tab w:val="left" w:pos="493"/>
                <w:tab w:val="left" w:pos="494"/>
              </w:tabs>
              <w:spacing w:line="230" w:lineRule="atLeast"/>
              <w:ind w:right="10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Maliye, iktisat ve ekonometri arasındaki ilişkiyi genel hatları ile anlama, ekonometrinin maliye çalışmalarına katkısını değerlendirme becerisine sahiptir.</w:t>
            </w:r>
          </w:p>
          <w:p w:rsidR="009C46EA" w:rsidRDefault="009C46EA" w:rsidP="009C46EA">
            <w:pPr>
              <w:pStyle w:val="TableParagraph"/>
              <w:numPr>
                <w:ilvl w:val="0"/>
                <w:numId w:val="4"/>
              </w:numPr>
              <w:tabs>
                <w:tab w:val="left" w:pos="493"/>
                <w:tab w:val="left" w:pos="494"/>
              </w:tabs>
              <w:spacing w:line="230" w:lineRule="atLeast"/>
              <w:ind w:right="10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Bağımsız olarak başından sonuna kadar bir projenin </w:t>
            </w:r>
            <w:proofErr w:type="spellStart"/>
            <w:r>
              <w:rPr>
                <w:sz w:val="18"/>
                <w:szCs w:val="18"/>
              </w:rPr>
              <w:t>ekonometrik</w:t>
            </w:r>
            <w:proofErr w:type="spellEnd"/>
            <w:r>
              <w:rPr>
                <w:sz w:val="18"/>
                <w:szCs w:val="18"/>
              </w:rPr>
              <w:t xml:space="preserve"> analiz kısmını yürütür.</w:t>
            </w:r>
          </w:p>
          <w:p w:rsidR="009C46EA" w:rsidRDefault="009C46EA" w:rsidP="009C46EA">
            <w:pPr>
              <w:pStyle w:val="TableParagraph"/>
              <w:numPr>
                <w:ilvl w:val="0"/>
                <w:numId w:val="4"/>
              </w:numPr>
              <w:tabs>
                <w:tab w:val="left" w:pos="493"/>
                <w:tab w:val="left" w:pos="494"/>
              </w:tabs>
              <w:spacing w:line="230" w:lineRule="atLeast"/>
              <w:ind w:right="10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İktisadi ve mali olgular</w:t>
            </w:r>
            <w:r w:rsidR="00DA4DBB">
              <w:rPr>
                <w:sz w:val="18"/>
                <w:szCs w:val="18"/>
              </w:rPr>
              <w:t xml:space="preserve"> arasında neden sonuç ilişkisi </w:t>
            </w:r>
            <w:r>
              <w:rPr>
                <w:sz w:val="18"/>
                <w:szCs w:val="18"/>
              </w:rPr>
              <w:t>kurabilir, probleme dair çıkarsamada bulunabilir, ileriye yönelik öngörüde bulunur.</w:t>
            </w:r>
          </w:p>
          <w:p w:rsidR="009C46EA" w:rsidRPr="00D12E65" w:rsidRDefault="009C46EA" w:rsidP="009C46EA">
            <w:pPr>
              <w:pStyle w:val="TableParagraph"/>
              <w:numPr>
                <w:ilvl w:val="0"/>
                <w:numId w:val="4"/>
              </w:numPr>
              <w:tabs>
                <w:tab w:val="left" w:pos="493"/>
                <w:tab w:val="left" w:pos="494"/>
              </w:tabs>
              <w:spacing w:line="230" w:lineRule="atLeast"/>
              <w:ind w:right="10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Analitik düşünebilme bilgi ve becerilerini geliştirir.</w:t>
            </w:r>
          </w:p>
        </w:tc>
      </w:tr>
      <w:tr w:rsidR="00042668" w:rsidRPr="00D12E65" w:rsidTr="004D5157">
        <w:trPr>
          <w:trHeight w:val="242"/>
        </w:trPr>
        <w:tc>
          <w:tcPr>
            <w:tcW w:w="1412" w:type="dxa"/>
            <w:vMerge w:val="restart"/>
            <w:vAlign w:val="center"/>
          </w:tcPr>
          <w:p w:rsidR="00042668" w:rsidRPr="004D5157" w:rsidRDefault="00042668" w:rsidP="004D5157">
            <w:pPr>
              <w:pStyle w:val="TableParagraph"/>
              <w:spacing w:line="222" w:lineRule="exact"/>
              <w:ind w:left="5"/>
              <w:jc w:val="center"/>
              <w:rPr>
                <w:b/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Haftalık Ders Konuları</w:t>
            </w: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:rsidR="00042668" w:rsidRPr="00D12E65" w:rsidRDefault="00042668" w:rsidP="00D12E65">
            <w:pPr>
              <w:pStyle w:val="TableParagraph"/>
              <w:numPr>
                <w:ilvl w:val="0"/>
                <w:numId w:val="3"/>
              </w:numPr>
              <w:spacing w:line="222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Ekonometri tanım ve temel kavramlar- hızlan</w:t>
            </w:r>
            <w:r w:rsidR="00BE78AE">
              <w:rPr>
                <w:sz w:val="18"/>
                <w:szCs w:val="18"/>
              </w:rPr>
              <w:t>dırılmış tekrar</w:t>
            </w:r>
          </w:p>
        </w:tc>
      </w:tr>
      <w:tr w:rsidR="00042668" w:rsidRPr="00D12E65" w:rsidTr="004D5157">
        <w:trPr>
          <w:trHeight w:val="244"/>
        </w:trPr>
        <w:tc>
          <w:tcPr>
            <w:tcW w:w="1412" w:type="dxa"/>
            <w:vMerge/>
          </w:tcPr>
          <w:p w:rsidR="00042668" w:rsidRPr="004D5157" w:rsidRDefault="00042668">
            <w:pPr>
              <w:pStyle w:val="TableParagraph"/>
              <w:spacing w:line="223" w:lineRule="exact"/>
              <w:ind w:left="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:rsidR="00042668" w:rsidRPr="004D5157" w:rsidRDefault="00042668" w:rsidP="00295600">
            <w:pPr>
              <w:pStyle w:val="TableParagraph"/>
              <w:numPr>
                <w:ilvl w:val="0"/>
                <w:numId w:val="3"/>
              </w:numPr>
              <w:spacing w:line="224" w:lineRule="exact"/>
              <w:rPr>
                <w:b/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 xml:space="preserve">Hafta </w:t>
            </w:r>
            <w:r w:rsidRPr="00295600">
              <w:rPr>
                <w:sz w:val="18"/>
                <w:szCs w:val="18"/>
              </w:rPr>
              <w:t>En Küçük Kareler Yöntemi</w:t>
            </w:r>
            <w:r>
              <w:rPr>
                <w:b/>
                <w:sz w:val="18"/>
                <w:szCs w:val="18"/>
              </w:rPr>
              <w:t xml:space="preserve"> (</w:t>
            </w:r>
            <w:r w:rsidR="00BE78AE">
              <w:rPr>
                <w:sz w:val="18"/>
                <w:szCs w:val="18"/>
              </w:rPr>
              <w:t xml:space="preserve">EKKY) </w:t>
            </w:r>
          </w:p>
        </w:tc>
      </w:tr>
      <w:tr w:rsidR="00042668" w:rsidRPr="00D12E65" w:rsidTr="004D5157">
        <w:trPr>
          <w:trHeight w:val="230"/>
        </w:trPr>
        <w:tc>
          <w:tcPr>
            <w:tcW w:w="1412" w:type="dxa"/>
            <w:vMerge/>
          </w:tcPr>
          <w:p w:rsidR="00042668" w:rsidRPr="00D12E65" w:rsidRDefault="00042668">
            <w:pPr>
              <w:pStyle w:val="TableParagraph"/>
              <w:spacing w:line="210" w:lineRule="exact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:rsidR="00042668" w:rsidRPr="00D12E65" w:rsidRDefault="00042668" w:rsidP="00D12E65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r w:rsidRPr="00295600">
              <w:rPr>
                <w:sz w:val="18"/>
                <w:szCs w:val="18"/>
              </w:rPr>
              <w:t>Çoklu regresyon modelleri- katsayıların yoru</w:t>
            </w:r>
            <w:r>
              <w:rPr>
                <w:sz w:val="18"/>
                <w:szCs w:val="18"/>
              </w:rPr>
              <w:t xml:space="preserve">mlanması, R^2, F ve t testleri </w:t>
            </w:r>
            <w:r w:rsidRPr="00295600">
              <w:rPr>
                <w:sz w:val="18"/>
                <w:szCs w:val="18"/>
              </w:rPr>
              <w:t>ve elastikiyetler</w:t>
            </w:r>
          </w:p>
        </w:tc>
      </w:tr>
      <w:tr w:rsidR="00042668" w:rsidRPr="00D12E65" w:rsidTr="004D5157">
        <w:trPr>
          <w:trHeight w:val="230"/>
        </w:trPr>
        <w:tc>
          <w:tcPr>
            <w:tcW w:w="1412" w:type="dxa"/>
            <w:vMerge/>
          </w:tcPr>
          <w:p w:rsidR="00042668" w:rsidRPr="00D12E65" w:rsidRDefault="00042668">
            <w:pPr>
              <w:pStyle w:val="TableParagraph"/>
              <w:spacing w:line="210" w:lineRule="exact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:rsidR="00042668" w:rsidRPr="00D12E65" w:rsidRDefault="00042668" w:rsidP="00D12E65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r w:rsidRPr="00295600">
              <w:rPr>
                <w:sz w:val="18"/>
                <w:szCs w:val="18"/>
              </w:rPr>
              <w:t>Çoklu regresyon modelleri</w:t>
            </w:r>
            <w:r w:rsidR="00BE78AE">
              <w:rPr>
                <w:sz w:val="18"/>
                <w:szCs w:val="18"/>
              </w:rPr>
              <w:t>-devam</w:t>
            </w:r>
          </w:p>
        </w:tc>
      </w:tr>
      <w:tr w:rsidR="00042668" w:rsidRPr="00D12E65" w:rsidTr="004D5157">
        <w:trPr>
          <w:trHeight w:val="230"/>
        </w:trPr>
        <w:tc>
          <w:tcPr>
            <w:tcW w:w="1412" w:type="dxa"/>
            <w:vMerge/>
          </w:tcPr>
          <w:p w:rsidR="00042668" w:rsidRPr="00D12E65" w:rsidRDefault="00042668">
            <w:pPr>
              <w:pStyle w:val="TableParagraph"/>
              <w:spacing w:line="210" w:lineRule="exact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:rsidR="00042668" w:rsidRPr="00D12E65" w:rsidRDefault="00042668" w:rsidP="00295600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Varsayımlar/varsayım</w:t>
            </w:r>
            <w:r w:rsidR="00BE78AE">
              <w:rPr>
                <w:sz w:val="18"/>
                <w:szCs w:val="18"/>
              </w:rPr>
              <w:t>lardan sapmalar</w:t>
            </w:r>
          </w:p>
        </w:tc>
      </w:tr>
      <w:tr w:rsidR="00042668" w:rsidRPr="00D12E65" w:rsidTr="004D5157">
        <w:trPr>
          <w:trHeight w:val="230"/>
        </w:trPr>
        <w:tc>
          <w:tcPr>
            <w:tcW w:w="1412" w:type="dxa"/>
            <w:vMerge/>
          </w:tcPr>
          <w:p w:rsidR="00042668" w:rsidRPr="00D12E65" w:rsidRDefault="00042668">
            <w:pPr>
              <w:pStyle w:val="TableParagraph"/>
              <w:spacing w:line="210" w:lineRule="exact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:rsidR="00042668" w:rsidRPr="00D12E65" w:rsidRDefault="00042668" w:rsidP="00914564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r w:rsidR="00914564">
              <w:rPr>
                <w:sz w:val="18"/>
                <w:szCs w:val="18"/>
              </w:rPr>
              <w:t xml:space="preserve">Hatalarda normal dağılım varsayımı  </w:t>
            </w:r>
          </w:p>
        </w:tc>
      </w:tr>
      <w:tr w:rsidR="00042668" w:rsidRPr="00D12E65" w:rsidTr="004D5157">
        <w:trPr>
          <w:trHeight w:val="230"/>
        </w:trPr>
        <w:tc>
          <w:tcPr>
            <w:tcW w:w="1412" w:type="dxa"/>
            <w:vMerge/>
          </w:tcPr>
          <w:p w:rsidR="00042668" w:rsidRPr="00D12E65" w:rsidRDefault="00042668">
            <w:pPr>
              <w:pStyle w:val="TableParagraph"/>
              <w:spacing w:line="210" w:lineRule="exact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:rsidR="00042668" w:rsidRPr="00D12E65" w:rsidRDefault="00042668" w:rsidP="00D12E65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Hafta </w:t>
            </w:r>
            <w:r w:rsidR="00914564">
              <w:rPr>
                <w:sz w:val="18"/>
                <w:szCs w:val="18"/>
              </w:rPr>
              <w:t>Varsayımlardan sapmalar uygulamalar</w:t>
            </w:r>
            <w:r w:rsidR="00914564" w:rsidRPr="00DF2C0A">
              <w:rPr>
                <w:bCs/>
                <w:sz w:val="18"/>
                <w:szCs w:val="18"/>
              </w:rPr>
              <w:t xml:space="preserve"> </w:t>
            </w:r>
            <w:r w:rsidRPr="00DF2C0A">
              <w:rPr>
                <w:bCs/>
                <w:sz w:val="18"/>
                <w:szCs w:val="18"/>
              </w:rPr>
              <w:t>Varsayımlardan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DF2C0A">
              <w:rPr>
                <w:bCs/>
                <w:sz w:val="18"/>
                <w:szCs w:val="18"/>
              </w:rPr>
              <w:t>sapmalar</w:t>
            </w:r>
          </w:p>
        </w:tc>
      </w:tr>
      <w:tr w:rsidR="00042668" w:rsidRPr="00D12E65" w:rsidTr="004D5157">
        <w:trPr>
          <w:trHeight w:val="230"/>
        </w:trPr>
        <w:tc>
          <w:tcPr>
            <w:tcW w:w="1412" w:type="dxa"/>
            <w:vMerge/>
          </w:tcPr>
          <w:p w:rsidR="00042668" w:rsidRPr="00D12E65" w:rsidRDefault="00042668">
            <w:pPr>
              <w:pStyle w:val="TableParagraph"/>
              <w:spacing w:line="210" w:lineRule="exact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:rsidR="00042668" w:rsidRPr="00D12E65" w:rsidRDefault="00042668" w:rsidP="00914564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 w:rsidR="00BE78AE">
              <w:rPr>
                <w:sz w:val="18"/>
                <w:szCs w:val="18"/>
              </w:rPr>
              <w:t xml:space="preserve"> </w:t>
            </w:r>
            <w:r w:rsidR="00914564">
              <w:rPr>
                <w:sz w:val="18"/>
                <w:szCs w:val="18"/>
              </w:rPr>
              <w:t xml:space="preserve">Çoklu doğrusal bağlantı yoktur varsayımı </w:t>
            </w:r>
          </w:p>
        </w:tc>
      </w:tr>
      <w:tr w:rsidR="00042668" w:rsidRPr="00D12E65" w:rsidTr="004D5157">
        <w:trPr>
          <w:trHeight w:val="230"/>
        </w:trPr>
        <w:tc>
          <w:tcPr>
            <w:tcW w:w="1412" w:type="dxa"/>
            <w:vMerge/>
          </w:tcPr>
          <w:p w:rsidR="00042668" w:rsidRPr="00D12E65" w:rsidRDefault="00042668">
            <w:pPr>
              <w:pStyle w:val="TableParagraph"/>
              <w:spacing w:line="210" w:lineRule="exact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:rsidR="00042668" w:rsidRPr="00D12E65" w:rsidRDefault="00042668" w:rsidP="00914564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r w:rsidR="00914564">
              <w:rPr>
                <w:sz w:val="18"/>
                <w:szCs w:val="18"/>
              </w:rPr>
              <w:t xml:space="preserve">Varsayımlardan sapmalar uygulamalar </w:t>
            </w:r>
          </w:p>
        </w:tc>
      </w:tr>
      <w:tr w:rsidR="00042668" w:rsidRPr="00D12E65" w:rsidTr="004D5157">
        <w:trPr>
          <w:trHeight w:val="230"/>
        </w:trPr>
        <w:tc>
          <w:tcPr>
            <w:tcW w:w="1412" w:type="dxa"/>
            <w:vMerge/>
          </w:tcPr>
          <w:p w:rsidR="00042668" w:rsidRPr="00D12E65" w:rsidRDefault="00042668">
            <w:pPr>
              <w:pStyle w:val="TableParagraph"/>
              <w:spacing w:line="210" w:lineRule="exact"/>
              <w:ind w:left="221" w:right="210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:rsidR="00042668" w:rsidRPr="00D12E65" w:rsidRDefault="00042668" w:rsidP="00914564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 w:rsidR="00914564">
              <w:rPr>
                <w:sz w:val="18"/>
                <w:szCs w:val="18"/>
              </w:rPr>
              <w:t xml:space="preserve"> Değişen </w:t>
            </w:r>
            <w:proofErr w:type="spellStart"/>
            <w:r w:rsidR="00914564">
              <w:rPr>
                <w:sz w:val="18"/>
                <w:szCs w:val="18"/>
              </w:rPr>
              <w:t>Varyans</w:t>
            </w:r>
            <w:proofErr w:type="spellEnd"/>
            <w:r w:rsidR="00914564">
              <w:rPr>
                <w:sz w:val="18"/>
                <w:szCs w:val="18"/>
              </w:rPr>
              <w:t xml:space="preserve"> yoktur varsayımı</w:t>
            </w:r>
          </w:p>
        </w:tc>
      </w:tr>
      <w:tr w:rsidR="00042668" w:rsidRPr="00D12E65" w:rsidTr="004D5157">
        <w:trPr>
          <w:trHeight w:val="230"/>
        </w:trPr>
        <w:tc>
          <w:tcPr>
            <w:tcW w:w="1412" w:type="dxa"/>
            <w:vMerge/>
          </w:tcPr>
          <w:p w:rsidR="00042668" w:rsidRPr="00D12E65" w:rsidRDefault="00042668">
            <w:pPr>
              <w:pStyle w:val="TableParagraph"/>
              <w:spacing w:line="210" w:lineRule="exact"/>
              <w:ind w:left="221" w:right="210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:rsidR="00042668" w:rsidRPr="00D12E65" w:rsidRDefault="00042668" w:rsidP="00295600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r w:rsidR="00914564">
              <w:rPr>
                <w:sz w:val="18"/>
                <w:szCs w:val="18"/>
              </w:rPr>
              <w:t>Varsayımlardan sapmalar uygulamalar</w:t>
            </w:r>
          </w:p>
        </w:tc>
      </w:tr>
      <w:tr w:rsidR="00042668" w:rsidRPr="00D12E65" w:rsidTr="004D5157">
        <w:trPr>
          <w:trHeight w:val="230"/>
        </w:trPr>
        <w:tc>
          <w:tcPr>
            <w:tcW w:w="1412" w:type="dxa"/>
            <w:vMerge/>
          </w:tcPr>
          <w:p w:rsidR="00042668" w:rsidRPr="00D12E65" w:rsidRDefault="00042668">
            <w:pPr>
              <w:pStyle w:val="TableParagraph"/>
              <w:spacing w:line="210" w:lineRule="exact"/>
              <w:ind w:left="221" w:right="210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:rsidR="00042668" w:rsidRPr="00D12E65" w:rsidRDefault="00042668" w:rsidP="00295600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 w:rsidR="00914564">
              <w:rPr>
                <w:sz w:val="18"/>
                <w:szCs w:val="18"/>
              </w:rPr>
              <w:t xml:space="preserve"> Otokorelasyon yoktur varsayımı</w:t>
            </w:r>
          </w:p>
        </w:tc>
      </w:tr>
      <w:tr w:rsidR="00042668" w:rsidRPr="00D12E65" w:rsidTr="004D5157">
        <w:trPr>
          <w:trHeight w:val="230"/>
        </w:trPr>
        <w:tc>
          <w:tcPr>
            <w:tcW w:w="1412" w:type="dxa"/>
            <w:vMerge/>
          </w:tcPr>
          <w:p w:rsidR="00042668" w:rsidRPr="00D12E65" w:rsidRDefault="00042668">
            <w:pPr>
              <w:pStyle w:val="TableParagraph"/>
              <w:spacing w:line="210" w:lineRule="exact"/>
              <w:ind w:left="221" w:right="210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:rsidR="00042668" w:rsidRPr="00D12E65" w:rsidRDefault="00042668" w:rsidP="00914564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r w:rsidR="00914564">
              <w:rPr>
                <w:sz w:val="18"/>
                <w:szCs w:val="18"/>
              </w:rPr>
              <w:t xml:space="preserve">Varsayımlardan sapmalar uygulamalar </w:t>
            </w:r>
          </w:p>
        </w:tc>
      </w:tr>
      <w:tr w:rsidR="00042668" w:rsidRPr="00D12E65" w:rsidTr="00042668">
        <w:trPr>
          <w:trHeight w:val="195"/>
        </w:trPr>
        <w:tc>
          <w:tcPr>
            <w:tcW w:w="1412" w:type="dxa"/>
            <w:vMerge/>
          </w:tcPr>
          <w:p w:rsidR="00042668" w:rsidRPr="00D12E65" w:rsidRDefault="00042668">
            <w:pPr>
              <w:pStyle w:val="TableParagraph"/>
              <w:spacing w:line="210" w:lineRule="exact"/>
              <w:ind w:left="221" w:right="210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bottom w:val="single" w:sz="4" w:space="0" w:color="auto"/>
              <w:right w:val="single" w:sz="6" w:space="0" w:color="000000"/>
            </w:tcBorders>
          </w:tcPr>
          <w:p w:rsidR="00042668" w:rsidRPr="00042668" w:rsidRDefault="00042668" w:rsidP="00914564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r w:rsidR="00914564">
              <w:rPr>
                <w:sz w:val="18"/>
                <w:szCs w:val="18"/>
              </w:rPr>
              <w:t>Zaman serileri giriş</w:t>
            </w:r>
          </w:p>
        </w:tc>
      </w:tr>
      <w:tr w:rsidR="00042668" w:rsidRPr="00D12E65" w:rsidTr="00042668">
        <w:trPr>
          <w:trHeight w:val="210"/>
        </w:trPr>
        <w:tc>
          <w:tcPr>
            <w:tcW w:w="1412" w:type="dxa"/>
            <w:vMerge/>
          </w:tcPr>
          <w:p w:rsidR="00042668" w:rsidRPr="00D12E65" w:rsidRDefault="00042668">
            <w:pPr>
              <w:pStyle w:val="TableParagraph"/>
              <w:spacing w:line="210" w:lineRule="exact"/>
              <w:ind w:left="221" w:right="210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top w:val="single" w:sz="4" w:space="0" w:color="auto"/>
              <w:right w:val="single" w:sz="6" w:space="0" w:color="000000"/>
            </w:tcBorders>
          </w:tcPr>
          <w:p w:rsidR="00042668" w:rsidRPr="004D5157" w:rsidRDefault="00042668" w:rsidP="00914564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Hafta </w:t>
            </w:r>
            <w:r w:rsidR="00914564">
              <w:rPr>
                <w:sz w:val="18"/>
                <w:szCs w:val="18"/>
              </w:rPr>
              <w:t>Sınıf içi uygulamalar</w:t>
            </w:r>
            <w:r w:rsidR="00BE78AE">
              <w:rPr>
                <w:sz w:val="18"/>
                <w:szCs w:val="18"/>
              </w:rPr>
              <w:t xml:space="preserve"> </w:t>
            </w:r>
          </w:p>
        </w:tc>
      </w:tr>
      <w:tr w:rsidR="004D5157" w:rsidRPr="00D12E65" w:rsidTr="004D5157">
        <w:trPr>
          <w:trHeight w:val="918"/>
        </w:trPr>
        <w:tc>
          <w:tcPr>
            <w:tcW w:w="1412" w:type="dxa"/>
            <w:tcBorders>
              <w:right w:val="single" w:sz="4" w:space="0" w:color="auto"/>
            </w:tcBorders>
          </w:tcPr>
          <w:p w:rsidR="004D5157" w:rsidRPr="004D5157" w:rsidRDefault="004D5157">
            <w:pPr>
              <w:pStyle w:val="TableParagraph"/>
              <w:spacing w:line="215" w:lineRule="exact"/>
              <w:ind w:left="107"/>
              <w:rPr>
                <w:b/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Ölçme-Değerlendirme</w:t>
            </w:r>
          </w:p>
        </w:tc>
        <w:tc>
          <w:tcPr>
            <w:tcW w:w="8060" w:type="dxa"/>
            <w:gridSpan w:val="2"/>
            <w:tcBorders>
              <w:left w:val="single" w:sz="4" w:space="0" w:color="auto"/>
              <w:right w:val="single" w:sz="6" w:space="0" w:color="000000"/>
            </w:tcBorders>
          </w:tcPr>
          <w:p w:rsidR="00914564" w:rsidRPr="00914564" w:rsidRDefault="00914564" w:rsidP="00914564">
            <w:pPr>
              <w:pStyle w:val="AralkYok"/>
              <w:rPr>
                <w:rFonts w:eastAsia="Calibri"/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Pr="00914564">
              <w:rPr>
                <w:rFonts w:eastAsia="Calibri"/>
                <w:sz w:val="20"/>
                <w:szCs w:val="20"/>
              </w:rPr>
              <w:t xml:space="preserve">Bu ders kapsamında 1 (bir) ara sınav, müfredat konularını kapsayan 1 (bir) kısa sınav ve 1 (bir) yarıyıl sonu sınavı yapılacaktır. Her bir değerlendirme </w:t>
            </w:r>
            <w:proofErr w:type="gramStart"/>
            <w:r w:rsidRPr="00914564">
              <w:rPr>
                <w:rFonts w:eastAsia="Calibri"/>
                <w:sz w:val="20"/>
                <w:szCs w:val="20"/>
              </w:rPr>
              <w:t>kriterinin</w:t>
            </w:r>
            <w:proofErr w:type="gramEnd"/>
            <w:r w:rsidRPr="00914564">
              <w:rPr>
                <w:rFonts w:eastAsia="Calibri"/>
                <w:sz w:val="20"/>
                <w:szCs w:val="20"/>
              </w:rPr>
              <w:t xml:space="preserve"> başarı puanına etkisi yüzdelik olarak aşağıda verilmiştir.</w:t>
            </w:r>
          </w:p>
          <w:p w:rsidR="00914564" w:rsidRPr="00914564" w:rsidRDefault="00914564" w:rsidP="00914564">
            <w:pPr>
              <w:pStyle w:val="AralkYok"/>
              <w:rPr>
                <w:rFonts w:eastAsia="Calibri"/>
                <w:sz w:val="20"/>
                <w:szCs w:val="20"/>
              </w:rPr>
            </w:pPr>
            <w:r w:rsidRPr="00914564">
              <w:rPr>
                <w:rFonts w:eastAsia="Calibri"/>
                <w:sz w:val="20"/>
                <w:szCs w:val="20"/>
              </w:rPr>
              <w:t>Kısa sınav: %10</w:t>
            </w:r>
          </w:p>
          <w:p w:rsidR="00914564" w:rsidRPr="00914564" w:rsidRDefault="00914564" w:rsidP="00914564">
            <w:pPr>
              <w:pStyle w:val="AralkYok"/>
              <w:rPr>
                <w:rFonts w:eastAsia="Calibri"/>
                <w:sz w:val="20"/>
                <w:szCs w:val="20"/>
              </w:rPr>
            </w:pPr>
            <w:r w:rsidRPr="00914564">
              <w:rPr>
                <w:rFonts w:eastAsia="Calibri"/>
                <w:sz w:val="20"/>
                <w:szCs w:val="20"/>
              </w:rPr>
              <w:t>Ara sınav: %40</w:t>
            </w:r>
          </w:p>
          <w:p w:rsidR="00914564" w:rsidRPr="00914564" w:rsidRDefault="00914564" w:rsidP="00914564">
            <w:pPr>
              <w:pStyle w:val="AralkYok"/>
              <w:rPr>
                <w:rFonts w:eastAsia="Calibri"/>
                <w:sz w:val="20"/>
                <w:szCs w:val="20"/>
              </w:rPr>
            </w:pPr>
            <w:r w:rsidRPr="00914564">
              <w:rPr>
                <w:rFonts w:eastAsia="Calibri"/>
                <w:sz w:val="20"/>
                <w:szCs w:val="20"/>
              </w:rPr>
              <w:t>Yarıyıl sonu sınavı: %50</w:t>
            </w:r>
          </w:p>
          <w:p w:rsidR="00914564" w:rsidRPr="00914564" w:rsidRDefault="00914564" w:rsidP="00914564">
            <w:pPr>
              <w:pStyle w:val="AralkYok"/>
              <w:rPr>
                <w:rFonts w:eastAsia="Calibri"/>
                <w:sz w:val="20"/>
                <w:szCs w:val="20"/>
              </w:rPr>
            </w:pPr>
            <w:r w:rsidRPr="00914564">
              <w:rPr>
                <w:rFonts w:eastAsia="Calibri"/>
                <w:sz w:val="20"/>
                <w:szCs w:val="20"/>
              </w:rPr>
              <w:t>Kısa sınav tarih ve saati: 13-17 Mart tarihleri arasında birim tarafından ilan edilecek gün ve saatlerde yapılacaktır.</w:t>
            </w:r>
          </w:p>
          <w:p w:rsidR="00D9314D" w:rsidRPr="00914564" w:rsidRDefault="00914564" w:rsidP="00914564">
            <w:pPr>
              <w:pStyle w:val="AralkYok"/>
              <w:rPr>
                <w:rFonts w:eastAsia="Calibri"/>
              </w:rPr>
            </w:pPr>
            <w:r w:rsidRPr="00914564">
              <w:rPr>
                <w:rFonts w:eastAsia="Calibri"/>
                <w:sz w:val="20"/>
                <w:szCs w:val="20"/>
              </w:rPr>
              <w:t>Ara sınav tarih ve saati: Ara sınavlar 03-14 Nisan 2023 tarihleri arasında birim tarafından ilan edilecek gün ve saatlerde yapılacaktır.</w:t>
            </w:r>
          </w:p>
        </w:tc>
      </w:tr>
      <w:tr w:rsidR="005A599E" w:rsidRPr="00D12E65" w:rsidTr="006B6118">
        <w:trPr>
          <w:trHeight w:val="529"/>
        </w:trPr>
        <w:tc>
          <w:tcPr>
            <w:tcW w:w="1412" w:type="dxa"/>
            <w:tcBorders>
              <w:right w:val="single" w:sz="4" w:space="0" w:color="auto"/>
            </w:tcBorders>
            <w:vAlign w:val="center"/>
          </w:tcPr>
          <w:p w:rsidR="005A599E" w:rsidRPr="00D12E65" w:rsidRDefault="005A599E" w:rsidP="006B6118">
            <w:pPr>
              <w:pStyle w:val="TableParagraph"/>
              <w:tabs>
                <w:tab w:val="left" w:pos="3041"/>
                <w:tab w:val="left" w:pos="5772"/>
              </w:tabs>
              <w:spacing w:line="228" w:lineRule="exact"/>
              <w:ind w:left="10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Kaynaklar</w:t>
            </w:r>
          </w:p>
        </w:tc>
        <w:tc>
          <w:tcPr>
            <w:tcW w:w="8060" w:type="dxa"/>
            <w:gridSpan w:val="2"/>
            <w:tcBorders>
              <w:left w:val="single" w:sz="4" w:space="0" w:color="auto"/>
            </w:tcBorders>
            <w:vAlign w:val="center"/>
          </w:tcPr>
          <w:p w:rsidR="005A599E" w:rsidRPr="00914564" w:rsidRDefault="005A599E" w:rsidP="005A599E">
            <w:pPr>
              <w:pStyle w:val="TableParagraph"/>
              <w:spacing w:line="237" w:lineRule="auto"/>
              <w:ind w:left="52" w:right="3733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</w:t>
            </w:r>
          </w:p>
          <w:p w:rsidR="005A599E" w:rsidRPr="00914564" w:rsidRDefault="006B6118" w:rsidP="006B6118">
            <w:pPr>
              <w:spacing w:line="0" w:lineRule="atLeast"/>
              <w:rPr>
                <w:sz w:val="20"/>
                <w:szCs w:val="20"/>
              </w:rPr>
            </w:pPr>
            <w:r w:rsidRPr="00914564">
              <w:rPr>
                <w:sz w:val="20"/>
                <w:szCs w:val="20"/>
              </w:rPr>
              <w:t xml:space="preserve">  </w:t>
            </w:r>
            <w:proofErr w:type="spellStart"/>
            <w:r w:rsidR="005A599E" w:rsidRPr="00914564">
              <w:rPr>
                <w:sz w:val="20"/>
                <w:szCs w:val="20"/>
              </w:rPr>
              <w:t>Gujarati</w:t>
            </w:r>
            <w:proofErr w:type="spellEnd"/>
            <w:r w:rsidR="005A599E" w:rsidRPr="00914564">
              <w:rPr>
                <w:sz w:val="20"/>
                <w:szCs w:val="20"/>
              </w:rPr>
              <w:t xml:space="preserve">, D.N. &amp; </w:t>
            </w:r>
            <w:proofErr w:type="spellStart"/>
            <w:r w:rsidR="005A599E" w:rsidRPr="00914564">
              <w:rPr>
                <w:sz w:val="20"/>
                <w:szCs w:val="20"/>
              </w:rPr>
              <w:t>Porter</w:t>
            </w:r>
            <w:proofErr w:type="spellEnd"/>
            <w:r w:rsidR="005A599E" w:rsidRPr="00914564">
              <w:rPr>
                <w:sz w:val="20"/>
                <w:szCs w:val="20"/>
              </w:rPr>
              <w:t xml:space="preserve">, D.C. (2016). </w:t>
            </w:r>
            <w:r w:rsidR="005A599E" w:rsidRPr="00914564">
              <w:rPr>
                <w:i/>
                <w:sz w:val="20"/>
                <w:szCs w:val="20"/>
              </w:rPr>
              <w:t>Temel Ekonometri</w:t>
            </w:r>
            <w:r w:rsidR="005A599E" w:rsidRPr="00914564">
              <w:rPr>
                <w:sz w:val="20"/>
                <w:szCs w:val="20"/>
              </w:rPr>
              <w:t>. Literatür Yayıncılık.</w:t>
            </w:r>
          </w:p>
          <w:p w:rsidR="005A599E" w:rsidRPr="00914564" w:rsidRDefault="005A599E" w:rsidP="005A599E">
            <w:pPr>
              <w:spacing w:line="0" w:lineRule="atLeast"/>
              <w:ind w:left="120"/>
              <w:rPr>
                <w:sz w:val="20"/>
                <w:szCs w:val="20"/>
              </w:rPr>
            </w:pPr>
            <w:proofErr w:type="spellStart"/>
            <w:r w:rsidRPr="00914564">
              <w:rPr>
                <w:sz w:val="20"/>
                <w:szCs w:val="20"/>
              </w:rPr>
              <w:t>Güriş</w:t>
            </w:r>
            <w:proofErr w:type="spellEnd"/>
            <w:r w:rsidRPr="00914564">
              <w:rPr>
                <w:sz w:val="20"/>
                <w:szCs w:val="20"/>
              </w:rPr>
              <w:t>, S</w:t>
            </w:r>
            <w:proofErr w:type="gramStart"/>
            <w:r w:rsidRPr="00914564">
              <w:rPr>
                <w:sz w:val="20"/>
                <w:szCs w:val="20"/>
              </w:rPr>
              <w:t>.,</w:t>
            </w:r>
            <w:proofErr w:type="gramEnd"/>
            <w:r w:rsidRPr="00914564">
              <w:rPr>
                <w:sz w:val="20"/>
                <w:szCs w:val="20"/>
              </w:rPr>
              <w:t xml:space="preserve"> Çağlayan E. (2010). </w:t>
            </w:r>
            <w:r w:rsidRPr="00914564">
              <w:rPr>
                <w:i/>
                <w:sz w:val="20"/>
                <w:szCs w:val="20"/>
              </w:rPr>
              <w:t>Ekonometri: temel kavramlar</w:t>
            </w:r>
            <w:r w:rsidRPr="00914564">
              <w:rPr>
                <w:sz w:val="20"/>
                <w:szCs w:val="20"/>
              </w:rPr>
              <w:t>. Der Yayınevi.</w:t>
            </w:r>
          </w:p>
          <w:p w:rsidR="005A599E" w:rsidRPr="00914564" w:rsidRDefault="005A599E" w:rsidP="005A599E">
            <w:pPr>
              <w:spacing w:line="0" w:lineRule="atLeast"/>
              <w:ind w:left="120"/>
              <w:rPr>
                <w:sz w:val="20"/>
                <w:szCs w:val="20"/>
              </w:rPr>
            </w:pPr>
            <w:proofErr w:type="spellStart"/>
            <w:r w:rsidRPr="00914564">
              <w:rPr>
                <w:sz w:val="20"/>
                <w:szCs w:val="20"/>
              </w:rPr>
              <w:t>Wooldridge</w:t>
            </w:r>
            <w:proofErr w:type="spellEnd"/>
            <w:r w:rsidRPr="00914564">
              <w:rPr>
                <w:sz w:val="20"/>
                <w:szCs w:val="20"/>
              </w:rPr>
              <w:t xml:space="preserve">, M.W. (2012). </w:t>
            </w:r>
            <w:r w:rsidRPr="00914564">
              <w:rPr>
                <w:i/>
                <w:sz w:val="20"/>
                <w:szCs w:val="20"/>
              </w:rPr>
              <w:t xml:space="preserve">A Modern </w:t>
            </w:r>
            <w:proofErr w:type="spellStart"/>
            <w:proofErr w:type="gramStart"/>
            <w:r w:rsidRPr="00914564">
              <w:rPr>
                <w:i/>
                <w:sz w:val="20"/>
                <w:szCs w:val="20"/>
              </w:rPr>
              <w:t>Approach.</w:t>
            </w:r>
            <w:r w:rsidRPr="00914564">
              <w:rPr>
                <w:sz w:val="20"/>
                <w:szCs w:val="20"/>
              </w:rPr>
              <w:t>South</w:t>
            </w:r>
            <w:proofErr w:type="spellEnd"/>
            <w:proofErr w:type="gramEnd"/>
            <w:r w:rsidRPr="00914564">
              <w:rPr>
                <w:sz w:val="20"/>
                <w:szCs w:val="20"/>
              </w:rPr>
              <w:t xml:space="preserve">-Western </w:t>
            </w:r>
            <w:proofErr w:type="spellStart"/>
            <w:r w:rsidRPr="00914564">
              <w:rPr>
                <w:sz w:val="20"/>
                <w:szCs w:val="20"/>
              </w:rPr>
              <w:t>College</w:t>
            </w:r>
            <w:proofErr w:type="spellEnd"/>
            <w:r w:rsidRPr="00914564">
              <w:rPr>
                <w:sz w:val="20"/>
                <w:szCs w:val="20"/>
              </w:rPr>
              <w:t xml:space="preserve"> </w:t>
            </w:r>
            <w:proofErr w:type="spellStart"/>
            <w:r w:rsidRPr="00914564">
              <w:rPr>
                <w:sz w:val="20"/>
                <w:szCs w:val="20"/>
              </w:rPr>
              <w:t>Publishers</w:t>
            </w:r>
            <w:proofErr w:type="spellEnd"/>
            <w:r w:rsidR="006B6118" w:rsidRPr="00914564">
              <w:rPr>
                <w:sz w:val="20"/>
                <w:szCs w:val="20"/>
              </w:rPr>
              <w:t>,</w:t>
            </w:r>
          </w:p>
          <w:p w:rsidR="00024E2D" w:rsidRPr="00914564" w:rsidRDefault="006B6118" w:rsidP="00024E2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914564">
              <w:rPr>
                <w:sz w:val="20"/>
                <w:szCs w:val="20"/>
              </w:rPr>
              <w:t xml:space="preserve">Kennedy, P.(2003). </w:t>
            </w:r>
            <w:r w:rsidRPr="00914564">
              <w:rPr>
                <w:i/>
                <w:sz w:val="20"/>
                <w:szCs w:val="20"/>
              </w:rPr>
              <w:t xml:space="preserve">Ekonometri Kılavuzu. </w:t>
            </w:r>
            <w:r w:rsidRPr="00914564">
              <w:rPr>
                <w:sz w:val="20"/>
                <w:szCs w:val="20"/>
              </w:rPr>
              <w:t>Ankara: Gazi Kitabevi.</w:t>
            </w:r>
          </w:p>
          <w:p w:rsidR="00024E2D" w:rsidRPr="00914564" w:rsidRDefault="00024E2D" w:rsidP="005A599E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914564">
              <w:rPr>
                <w:sz w:val="20"/>
                <w:szCs w:val="20"/>
              </w:rPr>
              <w:t xml:space="preserve">Kutlar, A.(2004). </w:t>
            </w:r>
            <w:r w:rsidRPr="00914564">
              <w:rPr>
                <w:i/>
                <w:iCs/>
                <w:sz w:val="20"/>
                <w:szCs w:val="20"/>
              </w:rPr>
              <w:t xml:space="preserve">Uygulamalı Ekonometri. </w:t>
            </w:r>
            <w:r w:rsidRPr="00914564">
              <w:rPr>
                <w:sz w:val="20"/>
                <w:szCs w:val="20"/>
              </w:rPr>
              <w:t>Ankara: Nobel Yayın Dağıtım.</w:t>
            </w:r>
          </w:p>
          <w:p w:rsidR="005A599E" w:rsidRPr="00914564" w:rsidRDefault="00295600" w:rsidP="005A599E">
            <w:pPr>
              <w:pStyle w:val="TableParagraph"/>
              <w:spacing w:line="237" w:lineRule="auto"/>
              <w:ind w:left="52" w:right="3733"/>
              <w:rPr>
                <w:sz w:val="20"/>
                <w:szCs w:val="20"/>
              </w:rPr>
            </w:pPr>
            <w:r w:rsidRPr="00914564">
              <w:rPr>
                <w:sz w:val="20"/>
                <w:szCs w:val="20"/>
              </w:rPr>
              <w:t xml:space="preserve"> Tarı, R.(2002). </w:t>
            </w:r>
            <w:r w:rsidRPr="00914564">
              <w:rPr>
                <w:i/>
                <w:iCs/>
                <w:sz w:val="20"/>
                <w:szCs w:val="20"/>
              </w:rPr>
              <w:t xml:space="preserve">Ekonometri. </w:t>
            </w:r>
            <w:r w:rsidRPr="00914564">
              <w:rPr>
                <w:sz w:val="20"/>
                <w:szCs w:val="20"/>
              </w:rPr>
              <w:t>İstanbul: Alfa Yayınları</w:t>
            </w:r>
          </w:p>
          <w:p w:rsidR="005A599E" w:rsidRPr="005A599E" w:rsidRDefault="005A599E" w:rsidP="005A599E">
            <w:pPr>
              <w:pStyle w:val="TableParagraph"/>
              <w:tabs>
                <w:tab w:val="left" w:pos="3041"/>
                <w:tab w:val="left" w:pos="5772"/>
              </w:tabs>
              <w:spacing w:line="228" w:lineRule="exact"/>
              <w:ind w:left="1749"/>
              <w:rPr>
                <w:sz w:val="18"/>
                <w:szCs w:val="18"/>
              </w:rPr>
            </w:pPr>
          </w:p>
        </w:tc>
      </w:tr>
    </w:tbl>
    <w:p w:rsidR="00F614A0" w:rsidRDefault="00F614A0">
      <w:pPr>
        <w:spacing w:line="228" w:lineRule="exact"/>
        <w:rPr>
          <w:sz w:val="20"/>
        </w:rPr>
        <w:sectPr w:rsidR="00F614A0">
          <w:type w:val="continuous"/>
          <w:pgSz w:w="11910" w:h="16840"/>
          <w:pgMar w:top="1580" w:right="360" w:bottom="280" w:left="740" w:header="708" w:footer="708" w:gutter="0"/>
          <w:cols w:space="708"/>
        </w:sectPr>
      </w:pPr>
    </w:p>
    <w:tbl>
      <w:tblPr>
        <w:tblW w:w="106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504"/>
        <w:gridCol w:w="544"/>
        <w:gridCol w:w="544"/>
        <w:gridCol w:w="411"/>
        <w:gridCol w:w="133"/>
        <w:gridCol w:w="544"/>
        <w:gridCol w:w="544"/>
        <w:gridCol w:w="415"/>
        <w:gridCol w:w="129"/>
        <w:gridCol w:w="544"/>
        <w:gridCol w:w="544"/>
        <w:gridCol w:w="147"/>
        <w:gridCol w:w="397"/>
        <w:gridCol w:w="544"/>
        <w:gridCol w:w="544"/>
        <w:gridCol w:w="288"/>
        <w:gridCol w:w="256"/>
        <w:gridCol w:w="544"/>
        <w:gridCol w:w="544"/>
        <w:gridCol w:w="544"/>
        <w:gridCol w:w="544"/>
        <w:gridCol w:w="551"/>
        <w:gridCol w:w="13"/>
      </w:tblGrid>
      <w:tr w:rsidR="0006464B" w:rsidRPr="00666CDE" w:rsidTr="0006464B">
        <w:trPr>
          <w:trHeight w:val="455"/>
        </w:trPr>
        <w:tc>
          <w:tcPr>
            <w:tcW w:w="10610" w:type="dxa"/>
            <w:gridSpan w:val="24"/>
          </w:tcPr>
          <w:p w:rsidR="0006464B" w:rsidRPr="00666CDE" w:rsidRDefault="0006464B" w:rsidP="004355CC">
            <w:pPr>
              <w:jc w:val="center"/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06464B" w:rsidRPr="00666CDE" w:rsidRDefault="0006464B" w:rsidP="004355CC">
            <w:pPr>
              <w:jc w:val="center"/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06464B" w:rsidRPr="00666CDE" w:rsidTr="0006464B">
        <w:trPr>
          <w:gridAfter w:val="1"/>
          <w:wAfter w:w="13" w:type="dxa"/>
          <w:trHeight w:val="226"/>
        </w:trPr>
        <w:tc>
          <w:tcPr>
            <w:tcW w:w="838" w:type="dxa"/>
          </w:tcPr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</w:tcPr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PÇ</w:t>
            </w:r>
          </w:p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PÇ</w:t>
            </w:r>
          </w:p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PÇ</w:t>
            </w:r>
          </w:p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44" w:type="dxa"/>
            <w:gridSpan w:val="2"/>
          </w:tcPr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PÇ</w:t>
            </w:r>
          </w:p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PÇ5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PÇ6</w:t>
            </w:r>
          </w:p>
        </w:tc>
        <w:tc>
          <w:tcPr>
            <w:tcW w:w="544" w:type="dxa"/>
            <w:gridSpan w:val="2"/>
          </w:tcPr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PÇ7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PÇ8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PÇ9</w:t>
            </w:r>
          </w:p>
        </w:tc>
        <w:tc>
          <w:tcPr>
            <w:tcW w:w="544" w:type="dxa"/>
            <w:gridSpan w:val="2"/>
          </w:tcPr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PÇ</w:t>
            </w:r>
          </w:p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PÇ11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PÇ12</w:t>
            </w:r>
          </w:p>
        </w:tc>
        <w:tc>
          <w:tcPr>
            <w:tcW w:w="544" w:type="dxa"/>
            <w:gridSpan w:val="2"/>
          </w:tcPr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PÇ13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PÇ14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PÇ15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PÇ</w:t>
            </w:r>
          </w:p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PÇ17</w:t>
            </w:r>
          </w:p>
        </w:tc>
        <w:tc>
          <w:tcPr>
            <w:tcW w:w="551" w:type="dxa"/>
          </w:tcPr>
          <w:p w:rsidR="0006464B" w:rsidRPr="00666CDE" w:rsidRDefault="0006464B" w:rsidP="004355CC">
            <w:pPr>
              <w:tabs>
                <w:tab w:val="left" w:pos="459"/>
              </w:tabs>
              <w:ind w:right="81"/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PÇ18</w:t>
            </w:r>
          </w:p>
        </w:tc>
      </w:tr>
      <w:tr w:rsidR="0006464B" w:rsidRPr="00666CDE" w:rsidTr="0006464B">
        <w:trPr>
          <w:gridAfter w:val="1"/>
          <w:wAfter w:w="13" w:type="dxa"/>
          <w:trHeight w:val="217"/>
        </w:trPr>
        <w:tc>
          <w:tcPr>
            <w:tcW w:w="838" w:type="dxa"/>
          </w:tcPr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ÖK1</w:t>
            </w:r>
          </w:p>
        </w:tc>
        <w:tc>
          <w:tcPr>
            <w:tcW w:w="50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4" w:type="dxa"/>
            <w:gridSpan w:val="2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44" w:type="dxa"/>
            <w:gridSpan w:val="2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4" w:type="dxa"/>
            <w:gridSpan w:val="2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4" w:type="dxa"/>
            <w:gridSpan w:val="2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1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6464B" w:rsidRPr="00666CDE" w:rsidTr="0006464B">
        <w:trPr>
          <w:gridAfter w:val="1"/>
          <w:wAfter w:w="13" w:type="dxa"/>
          <w:trHeight w:val="226"/>
        </w:trPr>
        <w:tc>
          <w:tcPr>
            <w:tcW w:w="838" w:type="dxa"/>
          </w:tcPr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ÖK2</w:t>
            </w:r>
          </w:p>
        </w:tc>
        <w:tc>
          <w:tcPr>
            <w:tcW w:w="50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4" w:type="dxa"/>
            <w:gridSpan w:val="2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44" w:type="dxa"/>
            <w:gridSpan w:val="2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4" w:type="dxa"/>
            <w:gridSpan w:val="2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4" w:type="dxa"/>
            <w:gridSpan w:val="2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1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6464B" w:rsidRPr="00666CDE" w:rsidTr="0006464B">
        <w:trPr>
          <w:gridAfter w:val="1"/>
          <w:wAfter w:w="13" w:type="dxa"/>
          <w:trHeight w:val="226"/>
        </w:trPr>
        <w:tc>
          <w:tcPr>
            <w:tcW w:w="838" w:type="dxa"/>
          </w:tcPr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ÖK3</w:t>
            </w:r>
          </w:p>
        </w:tc>
        <w:tc>
          <w:tcPr>
            <w:tcW w:w="50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44" w:type="dxa"/>
            <w:gridSpan w:val="2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4" w:type="dxa"/>
            <w:gridSpan w:val="2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44" w:type="dxa"/>
            <w:gridSpan w:val="2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4" w:type="dxa"/>
            <w:gridSpan w:val="2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51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6464B" w:rsidRPr="00666CDE" w:rsidTr="0006464B">
        <w:trPr>
          <w:gridAfter w:val="1"/>
          <w:wAfter w:w="13" w:type="dxa"/>
          <w:trHeight w:val="226"/>
        </w:trPr>
        <w:tc>
          <w:tcPr>
            <w:tcW w:w="838" w:type="dxa"/>
          </w:tcPr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ÖK4</w:t>
            </w:r>
          </w:p>
        </w:tc>
        <w:tc>
          <w:tcPr>
            <w:tcW w:w="50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4" w:type="dxa"/>
            <w:gridSpan w:val="2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4" w:type="dxa"/>
            <w:gridSpan w:val="2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4" w:type="dxa"/>
            <w:gridSpan w:val="2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4" w:type="dxa"/>
            <w:gridSpan w:val="2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51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6464B" w:rsidRPr="00666CDE" w:rsidTr="0006464B">
        <w:trPr>
          <w:gridAfter w:val="1"/>
          <w:wAfter w:w="13" w:type="dxa"/>
          <w:trHeight w:val="217"/>
        </w:trPr>
        <w:tc>
          <w:tcPr>
            <w:tcW w:w="838" w:type="dxa"/>
          </w:tcPr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ÖK5</w:t>
            </w:r>
          </w:p>
        </w:tc>
        <w:tc>
          <w:tcPr>
            <w:tcW w:w="50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4" w:type="dxa"/>
            <w:gridSpan w:val="2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4" w:type="dxa"/>
            <w:gridSpan w:val="2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4" w:type="dxa"/>
            <w:gridSpan w:val="2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4" w:type="dxa"/>
            <w:gridSpan w:val="2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51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6464B" w:rsidRPr="00666CDE" w:rsidTr="0006464B">
        <w:trPr>
          <w:gridAfter w:val="1"/>
          <w:wAfter w:w="13" w:type="dxa"/>
          <w:trHeight w:val="226"/>
        </w:trPr>
        <w:tc>
          <w:tcPr>
            <w:tcW w:w="838" w:type="dxa"/>
          </w:tcPr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ÖK6</w:t>
            </w:r>
          </w:p>
        </w:tc>
        <w:tc>
          <w:tcPr>
            <w:tcW w:w="50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4" w:type="dxa"/>
            <w:gridSpan w:val="2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4" w:type="dxa"/>
            <w:gridSpan w:val="2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4" w:type="dxa"/>
            <w:gridSpan w:val="2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4" w:type="dxa"/>
            <w:gridSpan w:val="2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44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51" w:type="dxa"/>
          </w:tcPr>
          <w:p w:rsidR="0006464B" w:rsidRPr="00666CDE" w:rsidRDefault="0006464B" w:rsidP="00435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6464B" w:rsidRPr="00666CDE" w:rsidTr="0006464B">
        <w:trPr>
          <w:trHeight w:val="226"/>
        </w:trPr>
        <w:tc>
          <w:tcPr>
            <w:tcW w:w="10610" w:type="dxa"/>
            <w:gridSpan w:val="24"/>
          </w:tcPr>
          <w:p w:rsidR="0006464B" w:rsidRPr="00666CDE" w:rsidRDefault="0006464B" w:rsidP="004355CC">
            <w:pPr>
              <w:jc w:val="center"/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ÖK: Öğrenme Kazanımları PÇ: Program Çıktıları</w:t>
            </w:r>
          </w:p>
        </w:tc>
      </w:tr>
      <w:tr w:rsidR="0006464B" w:rsidRPr="00666CDE" w:rsidTr="0006464B">
        <w:trPr>
          <w:trHeight w:val="343"/>
        </w:trPr>
        <w:tc>
          <w:tcPr>
            <w:tcW w:w="838" w:type="dxa"/>
          </w:tcPr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Katkı Düzeyi</w:t>
            </w:r>
          </w:p>
        </w:tc>
        <w:tc>
          <w:tcPr>
            <w:tcW w:w="2003" w:type="dxa"/>
            <w:gridSpan w:val="4"/>
          </w:tcPr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636" w:type="dxa"/>
            <w:gridSpan w:val="4"/>
          </w:tcPr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364" w:type="dxa"/>
            <w:gridSpan w:val="4"/>
          </w:tcPr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773" w:type="dxa"/>
            <w:gridSpan w:val="4"/>
          </w:tcPr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2996" w:type="dxa"/>
            <w:gridSpan w:val="7"/>
          </w:tcPr>
          <w:p w:rsidR="0006464B" w:rsidRPr="00666CDE" w:rsidRDefault="0006464B" w:rsidP="004355CC">
            <w:pPr>
              <w:rPr>
                <w:b/>
                <w:sz w:val="20"/>
                <w:szCs w:val="20"/>
              </w:rPr>
            </w:pPr>
            <w:r w:rsidRPr="00666CDE">
              <w:rPr>
                <w:b/>
                <w:sz w:val="20"/>
                <w:szCs w:val="20"/>
              </w:rPr>
              <w:t>5 Çok Yüksek</w:t>
            </w:r>
          </w:p>
        </w:tc>
      </w:tr>
    </w:tbl>
    <w:p w:rsidR="00F614A0" w:rsidRDefault="00F614A0">
      <w:pPr>
        <w:rPr>
          <w:sz w:val="20"/>
        </w:rPr>
      </w:pPr>
    </w:p>
    <w:p w:rsidR="00F614A0" w:rsidRDefault="00F614A0">
      <w:pPr>
        <w:rPr>
          <w:sz w:val="20"/>
        </w:rPr>
      </w:pPr>
    </w:p>
    <w:p w:rsidR="00F614A0" w:rsidRDefault="00F614A0">
      <w:pPr>
        <w:spacing w:before="6"/>
        <w:rPr>
          <w:sz w:val="19"/>
        </w:rPr>
      </w:pPr>
    </w:p>
    <w:p w:rsidR="00F614A0" w:rsidRDefault="00FA62D7">
      <w:pPr>
        <w:pStyle w:val="GvdeMetni"/>
        <w:spacing w:after="2"/>
        <w:ind w:left="3475"/>
      </w:pPr>
      <w:r>
        <w:t>Program Çıktıları ve İlgili Dersin İlişkisi</w:t>
      </w:r>
    </w:p>
    <w:tbl>
      <w:tblPr>
        <w:tblW w:w="11285" w:type="dxa"/>
        <w:tblInd w:w="-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8"/>
        <w:gridCol w:w="518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</w:tblGrid>
      <w:tr w:rsidR="0006464B" w:rsidRPr="00A36FFB" w:rsidTr="0006464B">
        <w:trPr>
          <w:trHeight w:val="100"/>
        </w:trPr>
        <w:tc>
          <w:tcPr>
            <w:tcW w:w="1298" w:type="dxa"/>
            <w:vAlign w:val="center"/>
          </w:tcPr>
          <w:p w:rsidR="0006464B" w:rsidRPr="00A36FFB" w:rsidRDefault="0006464B" w:rsidP="004355CC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518" w:type="dxa"/>
            <w:vAlign w:val="center"/>
          </w:tcPr>
          <w:p w:rsidR="0006464B" w:rsidRDefault="0006464B" w:rsidP="004355CC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A36FFB">
              <w:rPr>
                <w:b/>
                <w:sz w:val="20"/>
                <w:szCs w:val="20"/>
              </w:rPr>
              <w:t>PÇ</w:t>
            </w:r>
          </w:p>
          <w:p w:rsidR="0006464B" w:rsidRPr="00A36FFB" w:rsidRDefault="0006464B" w:rsidP="004355CC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A36FF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57" w:type="dxa"/>
            <w:vAlign w:val="center"/>
          </w:tcPr>
          <w:p w:rsidR="0006464B" w:rsidRDefault="0006464B" w:rsidP="004355CC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A36FFB">
              <w:rPr>
                <w:b/>
                <w:sz w:val="20"/>
                <w:szCs w:val="20"/>
              </w:rPr>
              <w:t>PÇ</w:t>
            </w:r>
          </w:p>
          <w:p w:rsidR="0006464B" w:rsidRPr="00A36FFB" w:rsidRDefault="0006464B" w:rsidP="004355CC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A36FF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57" w:type="dxa"/>
            <w:vAlign w:val="center"/>
          </w:tcPr>
          <w:p w:rsidR="0006464B" w:rsidRDefault="0006464B" w:rsidP="004355CC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A36FFB">
              <w:rPr>
                <w:b/>
                <w:sz w:val="20"/>
                <w:szCs w:val="20"/>
              </w:rPr>
              <w:t>PÇ</w:t>
            </w:r>
          </w:p>
          <w:p w:rsidR="0006464B" w:rsidRPr="00A36FFB" w:rsidRDefault="0006464B" w:rsidP="004355CC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A36FF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57" w:type="dxa"/>
            <w:vAlign w:val="center"/>
          </w:tcPr>
          <w:p w:rsidR="0006464B" w:rsidRDefault="0006464B" w:rsidP="004355CC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A36FFB">
              <w:rPr>
                <w:b/>
                <w:sz w:val="20"/>
                <w:szCs w:val="20"/>
              </w:rPr>
              <w:t>PÇ</w:t>
            </w:r>
          </w:p>
          <w:p w:rsidR="0006464B" w:rsidRPr="00A36FFB" w:rsidRDefault="0006464B" w:rsidP="004355CC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A36FF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57" w:type="dxa"/>
            <w:vAlign w:val="center"/>
          </w:tcPr>
          <w:p w:rsidR="0006464B" w:rsidRDefault="0006464B" w:rsidP="004355CC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A36FFB">
              <w:rPr>
                <w:b/>
                <w:sz w:val="20"/>
                <w:szCs w:val="20"/>
              </w:rPr>
              <w:t>PÇ</w:t>
            </w:r>
          </w:p>
          <w:p w:rsidR="0006464B" w:rsidRPr="00A36FFB" w:rsidRDefault="0006464B" w:rsidP="004355CC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A36FF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57" w:type="dxa"/>
            <w:vAlign w:val="center"/>
          </w:tcPr>
          <w:p w:rsidR="0006464B" w:rsidRDefault="0006464B" w:rsidP="004355CC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A36FFB">
              <w:rPr>
                <w:b/>
                <w:sz w:val="20"/>
                <w:szCs w:val="20"/>
              </w:rPr>
              <w:t>PÇ</w:t>
            </w:r>
          </w:p>
          <w:p w:rsidR="0006464B" w:rsidRPr="00A36FFB" w:rsidRDefault="0006464B" w:rsidP="004355CC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A36FF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57" w:type="dxa"/>
            <w:vAlign w:val="center"/>
          </w:tcPr>
          <w:p w:rsidR="0006464B" w:rsidRDefault="0006464B" w:rsidP="004355CC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A36FFB">
              <w:rPr>
                <w:b/>
                <w:sz w:val="20"/>
                <w:szCs w:val="20"/>
              </w:rPr>
              <w:t>PÇ</w:t>
            </w:r>
          </w:p>
          <w:p w:rsidR="0006464B" w:rsidRPr="00A36FFB" w:rsidRDefault="0006464B" w:rsidP="004355CC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A36FFB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57" w:type="dxa"/>
            <w:vAlign w:val="center"/>
          </w:tcPr>
          <w:p w:rsidR="0006464B" w:rsidRDefault="0006464B" w:rsidP="004355CC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A36FFB">
              <w:rPr>
                <w:b/>
                <w:sz w:val="20"/>
                <w:szCs w:val="20"/>
              </w:rPr>
              <w:t>PÇ</w:t>
            </w:r>
          </w:p>
          <w:p w:rsidR="0006464B" w:rsidRPr="00A36FFB" w:rsidRDefault="0006464B" w:rsidP="004355CC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A36FFB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57" w:type="dxa"/>
            <w:vAlign w:val="center"/>
          </w:tcPr>
          <w:p w:rsidR="0006464B" w:rsidRDefault="0006464B" w:rsidP="004355CC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A36FFB">
              <w:rPr>
                <w:b/>
                <w:sz w:val="20"/>
                <w:szCs w:val="20"/>
              </w:rPr>
              <w:t>PÇ</w:t>
            </w:r>
          </w:p>
          <w:p w:rsidR="0006464B" w:rsidRPr="00A36FFB" w:rsidRDefault="0006464B" w:rsidP="004355CC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A36FFB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57" w:type="dxa"/>
            <w:vAlign w:val="center"/>
          </w:tcPr>
          <w:p w:rsidR="0006464B" w:rsidRDefault="0006464B" w:rsidP="004355CC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A36FFB">
              <w:rPr>
                <w:b/>
                <w:sz w:val="20"/>
                <w:szCs w:val="20"/>
              </w:rPr>
              <w:t>PÇ</w:t>
            </w:r>
          </w:p>
          <w:p w:rsidR="0006464B" w:rsidRPr="00A36FFB" w:rsidRDefault="0006464B" w:rsidP="004355CC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A36FFB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57" w:type="dxa"/>
            <w:vAlign w:val="center"/>
          </w:tcPr>
          <w:p w:rsidR="0006464B" w:rsidRDefault="0006464B" w:rsidP="004355CC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A36FFB">
              <w:rPr>
                <w:b/>
                <w:sz w:val="20"/>
                <w:szCs w:val="20"/>
              </w:rPr>
              <w:t>PÇ</w:t>
            </w:r>
          </w:p>
          <w:p w:rsidR="0006464B" w:rsidRPr="00A36FFB" w:rsidRDefault="0006464B" w:rsidP="004355CC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A36FFB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57" w:type="dxa"/>
            <w:vAlign w:val="center"/>
          </w:tcPr>
          <w:p w:rsidR="0006464B" w:rsidRDefault="0006464B" w:rsidP="004355CC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A36FFB">
              <w:rPr>
                <w:b/>
                <w:sz w:val="20"/>
                <w:szCs w:val="20"/>
              </w:rPr>
              <w:t>PÇ</w:t>
            </w:r>
          </w:p>
          <w:p w:rsidR="0006464B" w:rsidRPr="00A36FFB" w:rsidRDefault="0006464B" w:rsidP="004355CC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A36FFB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64B" w:rsidRDefault="0006464B" w:rsidP="004355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06464B" w:rsidRPr="00A36FFB" w:rsidRDefault="0006464B" w:rsidP="004355CC">
            <w:pPr>
              <w:rPr>
                <w:b/>
                <w:sz w:val="20"/>
                <w:szCs w:val="20"/>
              </w:rPr>
            </w:pPr>
            <w:r w:rsidRPr="00A36FFB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vAlign w:val="center"/>
          </w:tcPr>
          <w:p w:rsidR="0006464B" w:rsidRDefault="0006464B" w:rsidP="004355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06464B" w:rsidRPr="00A36FFB" w:rsidRDefault="0006464B" w:rsidP="004355CC">
            <w:pPr>
              <w:rPr>
                <w:b/>
                <w:sz w:val="20"/>
                <w:szCs w:val="20"/>
              </w:rPr>
            </w:pPr>
            <w:r w:rsidRPr="00A36FFB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vAlign w:val="center"/>
          </w:tcPr>
          <w:p w:rsidR="0006464B" w:rsidRDefault="0006464B" w:rsidP="004355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06464B" w:rsidRPr="00A36FFB" w:rsidRDefault="0006464B" w:rsidP="004355CC">
            <w:pPr>
              <w:rPr>
                <w:b/>
                <w:sz w:val="20"/>
                <w:szCs w:val="20"/>
              </w:rPr>
            </w:pPr>
            <w:r w:rsidRPr="00A36FFB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06464B" w:rsidRDefault="0006464B" w:rsidP="004355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06464B" w:rsidRPr="00A36FFB" w:rsidRDefault="0006464B" w:rsidP="004355CC">
            <w:pPr>
              <w:rPr>
                <w:b/>
                <w:sz w:val="20"/>
                <w:szCs w:val="20"/>
              </w:rPr>
            </w:pPr>
            <w:r w:rsidRPr="00A36FFB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06464B" w:rsidRPr="00A36FFB" w:rsidRDefault="0006464B" w:rsidP="004355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  <w:r w:rsidRPr="00A36FFB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06464B" w:rsidRPr="00A36FFB" w:rsidRDefault="0006464B" w:rsidP="004355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  <w:r w:rsidRPr="00A36FFB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8</w:t>
            </w:r>
          </w:p>
        </w:tc>
      </w:tr>
      <w:tr w:rsidR="0006464B" w:rsidRPr="00A36FFB" w:rsidTr="0006464B">
        <w:trPr>
          <w:trHeight w:val="143"/>
        </w:trPr>
        <w:tc>
          <w:tcPr>
            <w:tcW w:w="1298" w:type="dxa"/>
          </w:tcPr>
          <w:p w:rsidR="0006464B" w:rsidRPr="008D68CC" w:rsidRDefault="0006464B" w:rsidP="004355CC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8D68CC">
              <w:rPr>
                <w:b/>
                <w:sz w:val="20"/>
                <w:szCs w:val="20"/>
              </w:rPr>
              <w:t>Ekonometri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8D68CC">
              <w:rPr>
                <w:b/>
                <w:sz w:val="20"/>
                <w:szCs w:val="20"/>
              </w:rPr>
              <w:t>I</w:t>
            </w:r>
            <w:r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18" w:type="dxa"/>
          </w:tcPr>
          <w:p w:rsidR="0006464B" w:rsidRPr="00A36FFB" w:rsidRDefault="0006464B" w:rsidP="004355CC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57" w:type="dxa"/>
          </w:tcPr>
          <w:p w:rsidR="0006464B" w:rsidRPr="00A36FFB" w:rsidRDefault="0006464B" w:rsidP="004355CC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7" w:type="dxa"/>
          </w:tcPr>
          <w:p w:rsidR="0006464B" w:rsidRPr="00A36FFB" w:rsidRDefault="0006464B" w:rsidP="004355CC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7" w:type="dxa"/>
          </w:tcPr>
          <w:p w:rsidR="0006464B" w:rsidRPr="00A36FFB" w:rsidRDefault="0006464B" w:rsidP="004355CC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7" w:type="dxa"/>
          </w:tcPr>
          <w:p w:rsidR="0006464B" w:rsidRPr="00A36FFB" w:rsidRDefault="0006464B" w:rsidP="004355CC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57" w:type="dxa"/>
          </w:tcPr>
          <w:p w:rsidR="0006464B" w:rsidRPr="00A36FFB" w:rsidRDefault="0006464B" w:rsidP="004355CC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57" w:type="dxa"/>
          </w:tcPr>
          <w:p w:rsidR="0006464B" w:rsidRPr="00A36FFB" w:rsidRDefault="0006464B" w:rsidP="004355CC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7" w:type="dxa"/>
          </w:tcPr>
          <w:p w:rsidR="0006464B" w:rsidRPr="00A36FFB" w:rsidRDefault="0006464B" w:rsidP="004355CC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7" w:type="dxa"/>
          </w:tcPr>
          <w:p w:rsidR="0006464B" w:rsidRPr="00A36FFB" w:rsidRDefault="0006464B" w:rsidP="004355CC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7" w:type="dxa"/>
          </w:tcPr>
          <w:p w:rsidR="0006464B" w:rsidRPr="00A36FFB" w:rsidRDefault="0006464B" w:rsidP="004355CC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57" w:type="dxa"/>
          </w:tcPr>
          <w:p w:rsidR="0006464B" w:rsidRPr="00A36FFB" w:rsidRDefault="0006464B" w:rsidP="004355CC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7" w:type="dxa"/>
          </w:tcPr>
          <w:p w:rsidR="0006464B" w:rsidRPr="00A36FFB" w:rsidRDefault="0006464B" w:rsidP="004355CC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auto"/>
          </w:tcPr>
          <w:p w:rsidR="0006464B" w:rsidRPr="00A36FFB" w:rsidRDefault="0006464B" w:rsidP="004355CC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06464B" w:rsidRPr="00A36FFB" w:rsidRDefault="0006464B" w:rsidP="004355CC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06464B" w:rsidRPr="00A36FFB" w:rsidRDefault="0006464B" w:rsidP="004355CC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06464B" w:rsidRPr="00A36FFB" w:rsidRDefault="0006464B" w:rsidP="004355CC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06464B" w:rsidRPr="00A36FFB" w:rsidRDefault="0006464B" w:rsidP="004355CC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06464B" w:rsidRPr="00A36FFB" w:rsidRDefault="0006464B" w:rsidP="004355CC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FA62D7" w:rsidRDefault="00FA62D7"/>
    <w:sectPr w:rsidR="00FA62D7" w:rsidSect="006D17CB">
      <w:pgSz w:w="11910" w:h="16840"/>
      <w:pgMar w:top="1400" w:right="360" w:bottom="280" w:left="7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E499D"/>
    <w:multiLevelType w:val="hybridMultilevel"/>
    <w:tmpl w:val="AB30F042"/>
    <w:lvl w:ilvl="0" w:tplc="63E4B0A8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" w15:restartNumberingAfterBreak="0">
    <w:nsid w:val="40331E11"/>
    <w:multiLevelType w:val="hybridMultilevel"/>
    <w:tmpl w:val="5BD8C036"/>
    <w:lvl w:ilvl="0" w:tplc="65000F6C">
      <w:start w:val="1"/>
      <w:numFmt w:val="decimal"/>
      <w:lvlText w:val="%1."/>
      <w:lvlJc w:val="left"/>
      <w:pPr>
        <w:ind w:left="107" w:hanging="15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18"/>
        <w:szCs w:val="18"/>
        <w:lang w:val="tr-TR" w:eastAsia="tr-TR" w:bidi="tr-TR"/>
      </w:rPr>
    </w:lvl>
    <w:lvl w:ilvl="1" w:tplc="F5F4248C">
      <w:numFmt w:val="bullet"/>
      <w:lvlText w:val="•"/>
      <w:lvlJc w:val="left"/>
      <w:pPr>
        <w:ind w:left="1035" w:hanging="152"/>
      </w:pPr>
      <w:rPr>
        <w:rFonts w:hint="default"/>
        <w:lang w:val="tr-TR" w:eastAsia="tr-TR" w:bidi="tr-TR"/>
      </w:rPr>
    </w:lvl>
    <w:lvl w:ilvl="2" w:tplc="6D62A388">
      <w:numFmt w:val="bullet"/>
      <w:lvlText w:val="•"/>
      <w:lvlJc w:val="left"/>
      <w:pPr>
        <w:ind w:left="1971" w:hanging="152"/>
      </w:pPr>
      <w:rPr>
        <w:rFonts w:hint="default"/>
        <w:lang w:val="tr-TR" w:eastAsia="tr-TR" w:bidi="tr-TR"/>
      </w:rPr>
    </w:lvl>
    <w:lvl w:ilvl="3" w:tplc="4066D8C4">
      <w:numFmt w:val="bullet"/>
      <w:lvlText w:val="•"/>
      <w:lvlJc w:val="left"/>
      <w:pPr>
        <w:ind w:left="2906" w:hanging="152"/>
      </w:pPr>
      <w:rPr>
        <w:rFonts w:hint="default"/>
        <w:lang w:val="tr-TR" w:eastAsia="tr-TR" w:bidi="tr-TR"/>
      </w:rPr>
    </w:lvl>
    <w:lvl w:ilvl="4" w:tplc="6B6EE234">
      <w:numFmt w:val="bullet"/>
      <w:lvlText w:val="•"/>
      <w:lvlJc w:val="left"/>
      <w:pPr>
        <w:ind w:left="3842" w:hanging="152"/>
      </w:pPr>
      <w:rPr>
        <w:rFonts w:hint="default"/>
        <w:lang w:val="tr-TR" w:eastAsia="tr-TR" w:bidi="tr-TR"/>
      </w:rPr>
    </w:lvl>
    <w:lvl w:ilvl="5" w:tplc="8DC65BBC">
      <w:numFmt w:val="bullet"/>
      <w:lvlText w:val="•"/>
      <w:lvlJc w:val="left"/>
      <w:pPr>
        <w:ind w:left="4778" w:hanging="152"/>
      </w:pPr>
      <w:rPr>
        <w:rFonts w:hint="default"/>
        <w:lang w:val="tr-TR" w:eastAsia="tr-TR" w:bidi="tr-TR"/>
      </w:rPr>
    </w:lvl>
    <w:lvl w:ilvl="6" w:tplc="94AAA3E6">
      <w:numFmt w:val="bullet"/>
      <w:lvlText w:val="•"/>
      <w:lvlJc w:val="left"/>
      <w:pPr>
        <w:ind w:left="5713" w:hanging="152"/>
      </w:pPr>
      <w:rPr>
        <w:rFonts w:hint="default"/>
        <w:lang w:val="tr-TR" w:eastAsia="tr-TR" w:bidi="tr-TR"/>
      </w:rPr>
    </w:lvl>
    <w:lvl w:ilvl="7" w:tplc="58D2FB1C">
      <w:numFmt w:val="bullet"/>
      <w:lvlText w:val="•"/>
      <w:lvlJc w:val="left"/>
      <w:pPr>
        <w:ind w:left="6649" w:hanging="152"/>
      </w:pPr>
      <w:rPr>
        <w:rFonts w:hint="default"/>
        <w:lang w:val="tr-TR" w:eastAsia="tr-TR" w:bidi="tr-TR"/>
      </w:rPr>
    </w:lvl>
    <w:lvl w:ilvl="8" w:tplc="1E1C9246">
      <w:numFmt w:val="bullet"/>
      <w:lvlText w:val="•"/>
      <w:lvlJc w:val="left"/>
      <w:pPr>
        <w:ind w:left="7585" w:hanging="152"/>
      </w:pPr>
      <w:rPr>
        <w:rFonts w:hint="default"/>
        <w:lang w:val="tr-TR" w:eastAsia="tr-TR" w:bidi="tr-TR"/>
      </w:rPr>
    </w:lvl>
  </w:abstractNum>
  <w:abstractNum w:abstractNumId="2" w15:restartNumberingAfterBreak="0">
    <w:nsid w:val="499F18B8"/>
    <w:multiLevelType w:val="hybridMultilevel"/>
    <w:tmpl w:val="03124940"/>
    <w:lvl w:ilvl="0" w:tplc="7D26B656">
      <w:start w:val="1"/>
      <w:numFmt w:val="decimal"/>
      <w:lvlText w:val="%1."/>
      <w:lvlJc w:val="left"/>
      <w:pPr>
        <w:ind w:left="46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" w15:restartNumberingAfterBreak="0">
    <w:nsid w:val="7BBE060B"/>
    <w:multiLevelType w:val="hybridMultilevel"/>
    <w:tmpl w:val="F474CDB8"/>
    <w:lvl w:ilvl="0" w:tplc="A508A6B8">
      <w:start w:val="1"/>
      <w:numFmt w:val="decimal"/>
      <w:lvlText w:val="%1."/>
      <w:lvlJc w:val="left"/>
      <w:pPr>
        <w:ind w:left="493" w:hanging="387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90CED40E">
      <w:numFmt w:val="bullet"/>
      <w:lvlText w:val="•"/>
      <w:lvlJc w:val="left"/>
      <w:pPr>
        <w:ind w:left="1150" w:hanging="387"/>
      </w:pPr>
      <w:rPr>
        <w:rFonts w:hint="default"/>
        <w:lang w:val="tr-TR" w:eastAsia="tr-TR" w:bidi="tr-TR"/>
      </w:rPr>
    </w:lvl>
    <w:lvl w:ilvl="2" w:tplc="B6020ECA">
      <w:numFmt w:val="bullet"/>
      <w:lvlText w:val="•"/>
      <w:lvlJc w:val="left"/>
      <w:pPr>
        <w:ind w:left="1801" w:hanging="387"/>
      </w:pPr>
      <w:rPr>
        <w:rFonts w:hint="default"/>
        <w:lang w:val="tr-TR" w:eastAsia="tr-TR" w:bidi="tr-TR"/>
      </w:rPr>
    </w:lvl>
    <w:lvl w:ilvl="3" w:tplc="E0129BF2">
      <w:numFmt w:val="bullet"/>
      <w:lvlText w:val="•"/>
      <w:lvlJc w:val="left"/>
      <w:pPr>
        <w:ind w:left="2452" w:hanging="387"/>
      </w:pPr>
      <w:rPr>
        <w:rFonts w:hint="default"/>
        <w:lang w:val="tr-TR" w:eastAsia="tr-TR" w:bidi="tr-TR"/>
      </w:rPr>
    </w:lvl>
    <w:lvl w:ilvl="4" w:tplc="FEDCE636">
      <w:numFmt w:val="bullet"/>
      <w:lvlText w:val="•"/>
      <w:lvlJc w:val="left"/>
      <w:pPr>
        <w:ind w:left="3103" w:hanging="387"/>
      </w:pPr>
      <w:rPr>
        <w:rFonts w:hint="default"/>
        <w:lang w:val="tr-TR" w:eastAsia="tr-TR" w:bidi="tr-TR"/>
      </w:rPr>
    </w:lvl>
    <w:lvl w:ilvl="5" w:tplc="273CA354">
      <w:numFmt w:val="bullet"/>
      <w:lvlText w:val="•"/>
      <w:lvlJc w:val="left"/>
      <w:pPr>
        <w:ind w:left="3753" w:hanging="387"/>
      </w:pPr>
      <w:rPr>
        <w:rFonts w:hint="default"/>
        <w:lang w:val="tr-TR" w:eastAsia="tr-TR" w:bidi="tr-TR"/>
      </w:rPr>
    </w:lvl>
    <w:lvl w:ilvl="6" w:tplc="7E96DE6E">
      <w:numFmt w:val="bullet"/>
      <w:lvlText w:val="•"/>
      <w:lvlJc w:val="left"/>
      <w:pPr>
        <w:ind w:left="4404" w:hanging="387"/>
      </w:pPr>
      <w:rPr>
        <w:rFonts w:hint="default"/>
        <w:lang w:val="tr-TR" w:eastAsia="tr-TR" w:bidi="tr-TR"/>
      </w:rPr>
    </w:lvl>
    <w:lvl w:ilvl="7" w:tplc="B6DA746A">
      <w:numFmt w:val="bullet"/>
      <w:lvlText w:val="•"/>
      <w:lvlJc w:val="left"/>
      <w:pPr>
        <w:ind w:left="5055" w:hanging="387"/>
      </w:pPr>
      <w:rPr>
        <w:rFonts w:hint="default"/>
        <w:lang w:val="tr-TR" w:eastAsia="tr-TR" w:bidi="tr-TR"/>
      </w:rPr>
    </w:lvl>
    <w:lvl w:ilvl="8" w:tplc="A454A46A">
      <w:numFmt w:val="bullet"/>
      <w:lvlText w:val="•"/>
      <w:lvlJc w:val="left"/>
      <w:pPr>
        <w:ind w:left="5706" w:hanging="387"/>
      </w:pPr>
      <w:rPr>
        <w:rFonts w:hint="default"/>
        <w:lang w:val="tr-TR" w:eastAsia="tr-TR" w:bidi="tr-TR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4A0"/>
    <w:rsid w:val="00024E2D"/>
    <w:rsid w:val="00035661"/>
    <w:rsid w:val="00042668"/>
    <w:rsid w:val="0006464B"/>
    <w:rsid w:val="000A0075"/>
    <w:rsid w:val="000F3858"/>
    <w:rsid w:val="00140C0C"/>
    <w:rsid w:val="00142E51"/>
    <w:rsid w:val="002141B0"/>
    <w:rsid w:val="00295600"/>
    <w:rsid w:val="002D6571"/>
    <w:rsid w:val="002E1FD1"/>
    <w:rsid w:val="003A5115"/>
    <w:rsid w:val="003B384D"/>
    <w:rsid w:val="003C5D53"/>
    <w:rsid w:val="00411C9E"/>
    <w:rsid w:val="00412EB3"/>
    <w:rsid w:val="004566C7"/>
    <w:rsid w:val="00465089"/>
    <w:rsid w:val="00475F30"/>
    <w:rsid w:val="004C1911"/>
    <w:rsid w:val="004C4424"/>
    <w:rsid w:val="004D5157"/>
    <w:rsid w:val="004F0295"/>
    <w:rsid w:val="00523787"/>
    <w:rsid w:val="0052773E"/>
    <w:rsid w:val="005808B9"/>
    <w:rsid w:val="005A599E"/>
    <w:rsid w:val="005B7556"/>
    <w:rsid w:val="00692354"/>
    <w:rsid w:val="006B6118"/>
    <w:rsid w:val="006D17CB"/>
    <w:rsid w:val="006D3C9A"/>
    <w:rsid w:val="007047CD"/>
    <w:rsid w:val="007072AF"/>
    <w:rsid w:val="0072068E"/>
    <w:rsid w:val="00764E58"/>
    <w:rsid w:val="00857FCC"/>
    <w:rsid w:val="008E2DFE"/>
    <w:rsid w:val="00914564"/>
    <w:rsid w:val="00921F2B"/>
    <w:rsid w:val="00983F45"/>
    <w:rsid w:val="00997CD1"/>
    <w:rsid w:val="009A7696"/>
    <w:rsid w:val="009C46EA"/>
    <w:rsid w:val="00A24112"/>
    <w:rsid w:val="00A42F7B"/>
    <w:rsid w:val="00AF1465"/>
    <w:rsid w:val="00B235A4"/>
    <w:rsid w:val="00BE78AE"/>
    <w:rsid w:val="00CC0374"/>
    <w:rsid w:val="00CE198F"/>
    <w:rsid w:val="00D12E65"/>
    <w:rsid w:val="00D357D7"/>
    <w:rsid w:val="00D6234F"/>
    <w:rsid w:val="00D9314D"/>
    <w:rsid w:val="00DA4DBB"/>
    <w:rsid w:val="00DF2C0A"/>
    <w:rsid w:val="00ED70CC"/>
    <w:rsid w:val="00F55CC5"/>
    <w:rsid w:val="00F614A0"/>
    <w:rsid w:val="00F736CE"/>
    <w:rsid w:val="00FA6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29BC76-1976-A343-B16E-B8BC2FAB0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D17CB"/>
    <w:rPr>
      <w:rFonts w:ascii="Times New Roman" w:eastAsia="Times New Roman" w:hAnsi="Times New Roman" w:cs="Times New Roman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D17C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D17CB"/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6D17CB"/>
  </w:style>
  <w:style w:type="paragraph" w:customStyle="1" w:styleId="TableParagraph">
    <w:name w:val="Table Paragraph"/>
    <w:basedOn w:val="Normal"/>
    <w:uiPriority w:val="1"/>
    <w:qFormat/>
    <w:rsid w:val="006D17CB"/>
    <w:pPr>
      <w:spacing w:line="221" w:lineRule="exact"/>
      <w:ind w:left="108"/>
    </w:pPr>
  </w:style>
  <w:style w:type="character" w:styleId="Kpr">
    <w:name w:val="Hyperlink"/>
    <w:basedOn w:val="VarsaylanParagrafYazTipi"/>
    <w:uiPriority w:val="99"/>
    <w:unhideWhenUsed/>
    <w:rsid w:val="007047CD"/>
    <w:rPr>
      <w:color w:val="0000FF" w:themeColor="hyperlink"/>
      <w:u w:val="single"/>
    </w:rPr>
  </w:style>
  <w:style w:type="paragraph" w:customStyle="1" w:styleId="Default">
    <w:name w:val="Default"/>
    <w:rsid w:val="00024E2D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tr-TR"/>
    </w:rPr>
  </w:style>
  <w:style w:type="paragraph" w:styleId="AralkYok">
    <w:name w:val="No Spacing"/>
    <w:uiPriority w:val="1"/>
    <w:qFormat/>
    <w:rsid w:val="00914564"/>
    <w:rPr>
      <w:rFonts w:ascii="Times New Roman" w:eastAsia="Times New Roman" w:hAnsi="Times New Roman" w:cs="Times New Roman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erifeyildirim@gmail.com" TargetMode="External"/><Relationship Id="rId5" Type="http://schemas.openxmlformats.org/officeDocument/2006/relationships/hyperlink" Target="mailto:zerifeyildirim@harran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Zerife Yıldırım</dc:creator>
  <cp:lastModifiedBy>YASİR</cp:lastModifiedBy>
  <cp:revision>2</cp:revision>
  <dcterms:created xsi:type="dcterms:W3CDTF">2023-02-03T12:07:00Z</dcterms:created>
  <dcterms:modified xsi:type="dcterms:W3CDTF">2023-02-03T12:07:00Z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2019-09-23T00:00:00Z</vt:filetime>
  </property>
</Properties>
</file>